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30" w:rsidRPr="00A3058E" w:rsidRDefault="00AC1A30" w:rsidP="00A3058E">
      <w:pPr>
        <w:jc w:val="center"/>
        <w:rPr>
          <w:sz w:val="24"/>
          <w:szCs w:val="24"/>
        </w:rPr>
      </w:pPr>
      <w:r w:rsidRPr="00A3058E">
        <w:rPr>
          <w:sz w:val="24"/>
          <w:szCs w:val="24"/>
        </w:rPr>
        <w:t>МИНОБРНАУКИ РОССИИ</w:t>
      </w:r>
    </w:p>
    <w:p w:rsidR="00AC1A30" w:rsidRPr="00A3058E" w:rsidRDefault="00AC1A30" w:rsidP="00A3058E">
      <w:pPr>
        <w:jc w:val="center"/>
        <w:rPr>
          <w:sz w:val="24"/>
          <w:szCs w:val="24"/>
        </w:rPr>
      </w:pPr>
      <w:r w:rsidRPr="00A3058E">
        <w:rPr>
          <w:sz w:val="24"/>
          <w:szCs w:val="24"/>
        </w:rPr>
        <w:t xml:space="preserve">Федеральное государственное бюджетное образовательное учреждение высшего образования </w:t>
      </w:r>
    </w:p>
    <w:p w:rsidR="00AC1A30" w:rsidRPr="00A3058E" w:rsidRDefault="00AC1A30" w:rsidP="00A3058E">
      <w:pPr>
        <w:jc w:val="center"/>
        <w:rPr>
          <w:b/>
          <w:sz w:val="24"/>
          <w:szCs w:val="24"/>
        </w:rPr>
      </w:pPr>
      <w:r w:rsidRPr="00A3058E">
        <w:rPr>
          <w:b/>
          <w:sz w:val="24"/>
          <w:szCs w:val="24"/>
        </w:rPr>
        <w:t>«Гжельский государственный университет»</w:t>
      </w:r>
    </w:p>
    <w:p w:rsidR="00AC1A30" w:rsidRPr="00A3058E" w:rsidRDefault="00AC1A30" w:rsidP="00A3058E">
      <w:pPr>
        <w:jc w:val="center"/>
        <w:rPr>
          <w:sz w:val="24"/>
          <w:szCs w:val="24"/>
        </w:rPr>
      </w:pPr>
      <w:r w:rsidRPr="00A3058E">
        <w:rPr>
          <w:sz w:val="24"/>
          <w:szCs w:val="24"/>
        </w:rPr>
        <w:t>(ГГУ)</w:t>
      </w:r>
    </w:p>
    <w:p w:rsidR="00AC1A30" w:rsidRPr="00A3058E" w:rsidRDefault="00AC1A30" w:rsidP="00A3058E">
      <w:pPr>
        <w:rPr>
          <w:sz w:val="24"/>
          <w:szCs w:val="24"/>
        </w:rPr>
      </w:pPr>
    </w:p>
    <w:p w:rsidR="00AC1A30" w:rsidRPr="00A3058E" w:rsidRDefault="00AC1A30" w:rsidP="00A3058E">
      <w:pPr>
        <w:pStyle w:val="Style15"/>
        <w:tabs>
          <w:tab w:val="left" w:leader="underscore" w:pos="9760"/>
        </w:tabs>
        <w:spacing w:line="360" w:lineRule="auto"/>
        <w:rPr>
          <w:rStyle w:val="FontStyle53"/>
          <w:bCs/>
          <w:sz w:val="24"/>
        </w:rPr>
      </w:pPr>
    </w:p>
    <w:p w:rsidR="00AC1A30" w:rsidRPr="00A3058E" w:rsidRDefault="00AC1A30" w:rsidP="00A3058E">
      <w:pPr>
        <w:pStyle w:val="Style15"/>
        <w:tabs>
          <w:tab w:val="left" w:leader="underscore" w:pos="9760"/>
        </w:tabs>
        <w:spacing w:line="360" w:lineRule="auto"/>
        <w:rPr>
          <w:rStyle w:val="FontStyle53"/>
          <w:bCs/>
          <w:sz w:val="24"/>
        </w:rPr>
      </w:pPr>
    </w:p>
    <w:p w:rsidR="00AC1A30" w:rsidRPr="00A3058E" w:rsidRDefault="00AC1A30" w:rsidP="00A3058E">
      <w:pPr>
        <w:pStyle w:val="Style15"/>
        <w:tabs>
          <w:tab w:val="left" w:leader="underscore" w:pos="9760"/>
        </w:tabs>
        <w:spacing w:line="360" w:lineRule="auto"/>
        <w:rPr>
          <w:rStyle w:val="FontStyle53"/>
          <w:bCs/>
          <w:sz w:val="24"/>
        </w:rPr>
      </w:pPr>
    </w:p>
    <w:p w:rsidR="00AC1A30" w:rsidRPr="00A3058E" w:rsidRDefault="00AC1A30" w:rsidP="00A3058E">
      <w:pPr>
        <w:pStyle w:val="Style15"/>
        <w:tabs>
          <w:tab w:val="left" w:leader="underscore" w:pos="9760"/>
        </w:tabs>
        <w:spacing w:line="360" w:lineRule="auto"/>
        <w:rPr>
          <w:rStyle w:val="FontStyle53"/>
          <w:bCs/>
          <w:sz w:val="24"/>
        </w:rPr>
      </w:pPr>
    </w:p>
    <w:p w:rsidR="00AC1A30" w:rsidRPr="00A3058E" w:rsidRDefault="00AC1A30" w:rsidP="00A3058E">
      <w:pPr>
        <w:tabs>
          <w:tab w:val="left" w:pos="680"/>
          <w:tab w:val="left" w:pos="851"/>
          <w:tab w:val="left" w:pos="6240"/>
        </w:tabs>
        <w:rPr>
          <w:noProof/>
          <w:sz w:val="24"/>
          <w:szCs w:val="24"/>
        </w:rPr>
      </w:pPr>
      <w:r w:rsidRPr="00A3058E">
        <w:rPr>
          <w:noProof/>
          <w:sz w:val="24"/>
          <w:szCs w:val="24"/>
        </w:rPr>
        <w:tab/>
      </w:r>
    </w:p>
    <w:p w:rsidR="00AC1A30" w:rsidRPr="00A3058E" w:rsidRDefault="00AC1A30" w:rsidP="00A3058E">
      <w:pPr>
        <w:tabs>
          <w:tab w:val="left" w:pos="680"/>
          <w:tab w:val="left" w:pos="851"/>
          <w:tab w:val="left" w:pos="6240"/>
        </w:tabs>
        <w:rPr>
          <w:noProof/>
          <w:sz w:val="24"/>
          <w:szCs w:val="24"/>
        </w:rPr>
      </w:pPr>
    </w:p>
    <w:p w:rsidR="00AC1A30" w:rsidRPr="00A3058E" w:rsidRDefault="00AC1A30" w:rsidP="00A3058E">
      <w:pPr>
        <w:tabs>
          <w:tab w:val="left" w:pos="680"/>
          <w:tab w:val="left" w:pos="851"/>
          <w:tab w:val="left" w:pos="6240"/>
        </w:tabs>
        <w:rPr>
          <w:sz w:val="24"/>
          <w:szCs w:val="24"/>
        </w:rPr>
      </w:pPr>
    </w:p>
    <w:p w:rsidR="00AC1A30" w:rsidRDefault="008D0B72" w:rsidP="00A3058E">
      <w:pPr>
        <w:pStyle w:val="Style11"/>
        <w:widowControl/>
        <w:rPr>
          <w:b/>
          <w:bCs/>
          <w:sz w:val="32"/>
          <w:szCs w:val="32"/>
          <w:u w:val="single"/>
        </w:rPr>
      </w:pPr>
      <w:r>
        <w:rPr>
          <w:b/>
          <w:bCs/>
          <w:sz w:val="32"/>
          <w:szCs w:val="32"/>
          <w:u w:val="single"/>
        </w:rPr>
        <w:t xml:space="preserve">РАБОЧАЯ </w:t>
      </w:r>
      <w:r w:rsidR="00AC1A30" w:rsidRPr="00430445">
        <w:rPr>
          <w:b/>
          <w:bCs/>
          <w:sz w:val="32"/>
          <w:szCs w:val="32"/>
          <w:u w:val="single"/>
        </w:rPr>
        <w:t xml:space="preserve">ПРОГРАММА </w:t>
      </w:r>
      <w:r w:rsidR="00AC1A30">
        <w:rPr>
          <w:b/>
          <w:bCs/>
          <w:sz w:val="32"/>
          <w:szCs w:val="32"/>
          <w:u w:val="single"/>
        </w:rPr>
        <w:t xml:space="preserve">УЧЕБНОЙ </w:t>
      </w:r>
      <w:r w:rsidR="00AC1A30" w:rsidRPr="00430445">
        <w:rPr>
          <w:b/>
          <w:bCs/>
          <w:sz w:val="32"/>
          <w:szCs w:val="32"/>
          <w:u w:val="single"/>
        </w:rPr>
        <w:t>ПРАКТИКИ</w:t>
      </w:r>
    </w:p>
    <w:p w:rsidR="00AC1A30" w:rsidRPr="00731E76" w:rsidRDefault="00AC1A30" w:rsidP="00A3058E">
      <w:pPr>
        <w:pStyle w:val="Style11"/>
        <w:widowControl/>
        <w:rPr>
          <w:b/>
          <w:bCs/>
          <w:sz w:val="32"/>
          <w:szCs w:val="32"/>
        </w:rPr>
      </w:pPr>
      <w:r>
        <w:rPr>
          <w:b/>
          <w:bCs/>
          <w:sz w:val="32"/>
          <w:szCs w:val="32"/>
        </w:rPr>
        <w:t>(Творческой</w:t>
      </w:r>
      <w:r w:rsidRPr="00731E76">
        <w:rPr>
          <w:b/>
          <w:bCs/>
          <w:sz w:val="32"/>
          <w:szCs w:val="32"/>
        </w:rPr>
        <w:t>)</w:t>
      </w:r>
    </w:p>
    <w:p w:rsidR="00AC1A30" w:rsidRPr="00731E76" w:rsidRDefault="00AC1A30" w:rsidP="00A3058E">
      <w:pPr>
        <w:tabs>
          <w:tab w:val="left" w:pos="680"/>
          <w:tab w:val="left" w:pos="851"/>
        </w:tabs>
        <w:jc w:val="center"/>
        <w:rPr>
          <w:sz w:val="24"/>
          <w:szCs w:val="24"/>
        </w:rPr>
      </w:pPr>
    </w:p>
    <w:p w:rsidR="00AC1A30" w:rsidRPr="00A3058E" w:rsidRDefault="00AC1A30" w:rsidP="00A3058E">
      <w:pPr>
        <w:tabs>
          <w:tab w:val="left" w:pos="680"/>
          <w:tab w:val="left" w:pos="851"/>
        </w:tabs>
        <w:jc w:val="center"/>
        <w:rPr>
          <w:b/>
          <w:sz w:val="24"/>
          <w:szCs w:val="24"/>
        </w:rPr>
      </w:pPr>
    </w:p>
    <w:p w:rsidR="00AC1A30" w:rsidRDefault="00AC1A30" w:rsidP="00A3058E">
      <w:pPr>
        <w:tabs>
          <w:tab w:val="left" w:pos="680"/>
          <w:tab w:val="left" w:pos="851"/>
        </w:tabs>
        <w:jc w:val="center"/>
        <w:rPr>
          <w:b/>
          <w:sz w:val="24"/>
          <w:szCs w:val="24"/>
        </w:rPr>
      </w:pPr>
    </w:p>
    <w:p w:rsidR="00AC1A30" w:rsidRPr="00A3058E" w:rsidRDefault="00AC1A30" w:rsidP="00A3058E">
      <w:pPr>
        <w:tabs>
          <w:tab w:val="left" w:pos="680"/>
          <w:tab w:val="left" w:pos="851"/>
        </w:tabs>
        <w:jc w:val="center"/>
        <w:rPr>
          <w:b/>
          <w:sz w:val="24"/>
          <w:szCs w:val="24"/>
        </w:rPr>
      </w:pPr>
    </w:p>
    <w:p w:rsidR="00AC1A30" w:rsidRPr="00A3058E" w:rsidRDefault="00AC1A30" w:rsidP="00A3058E">
      <w:pPr>
        <w:pStyle w:val="Style15"/>
        <w:tabs>
          <w:tab w:val="left" w:leader="underscore" w:pos="9856"/>
        </w:tabs>
        <w:ind w:firstLine="720"/>
        <w:rPr>
          <w:rStyle w:val="FontStyle53"/>
          <w:bCs/>
          <w:sz w:val="24"/>
        </w:rPr>
      </w:pPr>
    </w:p>
    <w:p w:rsidR="00AC1A30" w:rsidRPr="00A3058E" w:rsidRDefault="00AC1A30" w:rsidP="00A3058E">
      <w:pPr>
        <w:pStyle w:val="Style15"/>
        <w:tabs>
          <w:tab w:val="left" w:leader="underscore" w:pos="9856"/>
        </w:tabs>
        <w:ind w:firstLine="720"/>
        <w:jc w:val="center"/>
        <w:rPr>
          <w:rStyle w:val="FontStyle53"/>
          <w:bCs/>
          <w:sz w:val="24"/>
        </w:rPr>
      </w:pPr>
    </w:p>
    <w:p w:rsidR="00AC1A30" w:rsidRPr="00750C41" w:rsidRDefault="00AC1A30" w:rsidP="00A3058E">
      <w:pPr>
        <w:pStyle w:val="Style12"/>
        <w:spacing w:line="240" w:lineRule="auto"/>
        <w:ind w:firstLine="720"/>
        <w:jc w:val="center"/>
        <w:rPr>
          <w:rStyle w:val="FontStyle60"/>
          <w:sz w:val="24"/>
          <w:vertAlign w:val="superscript"/>
        </w:rPr>
      </w:pPr>
    </w:p>
    <w:tbl>
      <w:tblPr>
        <w:tblW w:w="0" w:type="auto"/>
        <w:tblLook w:val="00A0" w:firstRow="1" w:lastRow="0" w:firstColumn="1" w:lastColumn="0" w:noHBand="0" w:noVBand="0"/>
      </w:tblPr>
      <w:tblGrid>
        <w:gridCol w:w="3794"/>
        <w:gridCol w:w="6060"/>
      </w:tblGrid>
      <w:tr w:rsidR="00AC1A30" w:rsidRPr="00750C41" w:rsidTr="006F02B9">
        <w:trPr>
          <w:trHeight w:val="409"/>
        </w:trPr>
        <w:tc>
          <w:tcPr>
            <w:tcW w:w="3794" w:type="dxa"/>
          </w:tcPr>
          <w:p w:rsidR="00AC1A30" w:rsidRPr="006F02B9" w:rsidRDefault="00AC1A30" w:rsidP="006F02B9">
            <w:pPr>
              <w:pStyle w:val="Style15"/>
              <w:tabs>
                <w:tab w:val="left" w:leader="underscore" w:pos="9524"/>
              </w:tabs>
              <w:jc w:val="left"/>
              <w:rPr>
                <w:rStyle w:val="FontStyle53"/>
                <w:b w:val="0"/>
                <w:bCs/>
                <w:sz w:val="24"/>
              </w:rPr>
            </w:pPr>
            <w:r w:rsidRPr="006F02B9">
              <w:rPr>
                <w:rStyle w:val="FontStyle53"/>
                <w:b w:val="0"/>
                <w:bCs/>
                <w:i/>
                <w:sz w:val="24"/>
              </w:rPr>
              <w:t>Направление подготовки</w:t>
            </w:r>
          </w:p>
        </w:tc>
        <w:tc>
          <w:tcPr>
            <w:tcW w:w="6060" w:type="dxa"/>
            <w:tcBorders>
              <w:bottom w:val="single" w:sz="4" w:space="0" w:color="auto"/>
            </w:tcBorders>
          </w:tcPr>
          <w:p w:rsidR="00AC1A30" w:rsidRPr="006F02B9" w:rsidRDefault="00AC1A30" w:rsidP="00A3058E">
            <w:pPr>
              <w:rPr>
                <w:rStyle w:val="FontStyle53"/>
                <w:b w:val="0"/>
                <w:bCs/>
                <w:sz w:val="24"/>
                <w:szCs w:val="24"/>
              </w:rPr>
            </w:pPr>
            <w:r w:rsidRPr="006F02B9">
              <w:rPr>
                <w:color w:val="000000"/>
                <w:sz w:val="24"/>
                <w:szCs w:val="24"/>
              </w:rPr>
              <w:t>Декоративно-прикладное искусство и народные промыслы</w:t>
            </w:r>
          </w:p>
        </w:tc>
      </w:tr>
      <w:tr w:rsidR="00AC1A30" w:rsidRPr="00750C41" w:rsidTr="006F02B9">
        <w:tc>
          <w:tcPr>
            <w:tcW w:w="3794" w:type="dxa"/>
          </w:tcPr>
          <w:p w:rsidR="00AC1A30" w:rsidRPr="006F02B9" w:rsidRDefault="00AC1A30" w:rsidP="006F02B9">
            <w:pPr>
              <w:pStyle w:val="Style12"/>
              <w:spacing w:line="240" w:lineRule="auto"/>
              <w:rPr>
                <w:rStyle w:val="FontStyle60"/>
                <w:sz w:val="24"/>
              </w:rPr>
            </w:pPr>
            <w:r w:rsidRPr="006F02B9">
              <w:rPr>
                <w:rStyle w:val="FontStyle60"/>
                <w:sz w:val="24"/>
              </w:rPr>
              <w:t xml:space="preserve">Код  </w:t>
            </w:r>
          </w:p>
        </w:tc>
        <w:tc>
          <w:tcPr>
            <w:tcW w:w="6060" w:type="dxa"/>
            <w:tcBorders>
              <w:top w:val="single" w:sz="4" w:space="0" w:color="auto"/>
              <w:bottom w:val="single" w:sz="4" w:space="0" w:color="auto"/>
            </w:tcBorders>
          </w:tcPr>
          <w:p w:rsidR="00AC1A30" w:rsidRPr="006F02B9" w:rsidRDefault="00AC1A30" w:rsidP="006F02B9">
            <w:pPr>
              <w:pStyle w:val="Style12"/>
              <w:spacing w:line="240" w:lineRule="auto"/>
              <w:rPr>
                <w:rStyle w:val="FontStyle60"/>
                <w:sz w:val="24"/>
              </w:rPr>
            </w:pPr>
            <w:r w:rsidRPr="006F02B9">
              <w:rPr>
                <w:color w:val="000000"/>
              </w:rPr>
              <w:t>54.03.02</w:t>
            </w:r>
          </w:p>
        </w:tc>
      </w:tr>
      <w:tr w:rsidR="00AC1A30" w:rsidRPr="00750C41" w:rsidTr="006F02B9">
        <w:trPr>
          <w:trHeight w:val="367"/>
        </w:trPr>
        <w:tc>
          <w:tcPr>
            <w:tcW w:w="3794" w:type="dxa"/>
          </w:tcPr>
          <w:p w:rsidR="00AC1A30" w:rsidRPr="006F02B9" w:rsidRDefault="00AC1A30" w:rsidP="006F02B9">
            <w:pPr>
              <w:tabs>
                <w:tab w:val="left" w:pos="680"/>
                <w:tab w:val="left" w:pos="851"/>
              </w:tabs>
              <w:rPr>
                <w:i/>
                <w:sz w:val="24"/>
                <w:szCs w:val="24"/>
              </w:rPr>
            </w:pPr>
            <w:r w:rsidRPr="006F02B9">
              <w:rPr>
                <w:i/>
                <w:sz w:val="24"/>
                <w:szCs w:val="24"/>
              </w:rPr>
              <w:t xml:space="preserve">Профиль подготовки                                           </w:t>
            </w:r>
          </w:p>
        </w:tc>
        <w:tc>
          <w:tcPr>
            <w:tcW w:w="6060" w:type="dxa"/>
            <w:tcBorders>
              <w:top w:val="single" w:sz="4" w:space="0" w:color="auto"/>
              <w:bottom w:val="single" w:sz="4" w:space="0" w:color="auto"/>
            </w:tcBorders>
          </w:tcPr>
          <w:p w:rsidR="00AC1A30" w:rsidRPr="006F02B9" w:rsidRDefault="00AC1A30" w:rsidP="006F02B9">
            <w:pPr>
              <w:tabs>
                <w:tab w:val="left" w:pos="680"/>
                <w:tab w:val="left" w:pos="851"/>
              </w:tabs>
              <w:rPr>
                <w:sz w:val="24"/>
                <w:szCs w:val="24"/>
              </w:rPr>
            </w:pPr>
          </w:p>
        </w:tc>
      </w:tr>
      <w:tr w:rsidR="00AC1A30" w:rsidRPr="00750C41" w:rsidTr="006F02B9">
        <w:trPr>
          <w:trHeight w:val="402"/>
        </w:trPr>
        <w:tc>
          <w:tcPr>
            <w:tcW w:w="3794" w:type="dxa"/>
          </w:tcPr>
          <w:p w:rsidR="00AC1A30" w:rsidRPr="006F02B9" w:rsidRDefault="00AC1A30" w:rsidP="006F02B9">
            <w:pPr>
              <w:pStyle w:val="Style15"/>
              <w:tabs>
                <w:tab w:val="left" w:leader="underscore" w:pos="9768"/>
              </w:tabs>
              <w:ind w:right="-5211"/>
              <w:jc w:val="left"/>
              <w:rPr>
                <w:rStyle w:val="FontStyle53"/>
                <w:b w:val="0"/>
                <w:bCs/>
                <w:szCs w:val="22"/>
                <w:lang w:eastAsia="en-US"/>
              </w:rPr>
            </w:pPr>
            <w:r w:rsidRPr="006F02B9">
              <w:rPr>
                <w:rStyle w:val="FontStyle53"/>
                <w:b w:val="0"/>
                <w:bCs/>
                <w:i/>
                <w:szCs w:val="22"/>
                <w:lang w:eastAsia="en-US"/>
              </w:rPr>
              <w:t>Наименование ОПОП</w:t>
            </w:r>
          </w:p>
        </w:tc>
        <w:tc>
          <w:tcPr>
            <w:tcW w:w="6060" w:type="dxa"/>
            <w:tcBorders>
              <w:top w:val="single" w:sz="4" w:space="0" w:color="auto"/>
              <w:bottom w:val="single" w:sz="4" w:space="0" w:color="auto"/>
            </w:tcBorders>
          </w:tcPr>
          <w:p w:rsidR="00AC1A30" w:rsidRPr="006F02B9" w:rsidRDefault="00AC1A30" w:rsidP="00886CBB">
            <w:pPr>
              <w:rPr>
                <w:rStyle w:val="FontStyle53"/>
                <w:b w:val="0"/>
                <w:bCs/>
                <w:sz w:val="24"/>
                <w:szCs w:val="24"/>
              </w:rPr>
            </w:pPr>
            <w:r w:rsidRPr="006F02B9">
              <w:rPr>
                <w:rStyle w:val="FontStyle149"/>
                <w:sz w:val="24"/>
                <w:szCs w:val="24"/>
              </w:rPr>
              <w:t>Художественная деятельность в области декоративно-прикладного искусства и народных промыслов</w:t>
            </w:r>
          </w:p>
        </w:tc>
      </w:tr>
      <w:tr w:rsidR="00AC1A30" w:rsidRPr="00750C41" w:rsidTr="006F02B9">
        <w:tc>
          <w:tcPr>
            <w:tcW w:w="3794" w:type="dxa"/>
          </w:tcPr>
          <w:p w:rsidR="00AC1A30" w:rsidRPr="006F02B9" w:rsidRDefault="00AC1A30" w:rsidP="006F02B9">
            <w:pPr>
              <w:pStyle w:val="Style15"/>
              <w:tabs>
                <w:tab w:val="left" w:leader="underscore" w:pos="9768"/>
              </w:tabs>
              <w:jc w:val="left"/>
              <w:rPr>
                <w:rStyle w:val="FontStyle53"/>
                <w:b w:val="0"/>
                <w:bCs/>
                <w:i/>
                <w:sz w:val="24"/>
              </w:rPr>
            </w:pPr>
          </w:p>
        </w:tc>
        <w:tc>
          <w:tcPr>
            <w:tcW w:w="6060" w:type="dxa"/>
            <w:tcBorders>
              <w:top w:val="single" w:sz="4" w:space="0" w:color="auto"/>
            </w:tcBorders>
          </w:tcPr>
          <w:p w:rsidR="00AC1A30" w:rsidRPr="006F02B9" w:rsidRDefault="00AC1A30" w:rsidP="006F02B9">
            <w:pPr>
              <w:pStyle w:val="Style15"/>
              <w:tabs>
                <w:tab w:val="left" w:leader="underscore" w:pos="9768"/>
              </w:tabs>
              <w:jc w:val="center"/>
              <w:rPr>
                <w:rStyle w:val="FontStyle53"/>
                <w:b w:val="0"/>
                <w:bCs/>
                <w:sz w:val="24"/>
              </w:rPr>
            </w:pPr>
          </w:p>
        </w:tc>
      </w:tr>
      <w:tr w:rsidR="00AC1A30" w:rsidRPr="00750C41" w:rsidTr="006F02B9">
        <w:tc>
          <w:tcPr>
            <w:tcW w:w="3794" w:type="dxa"/>
          </w:tcPr>
          <w:p w:rsidR="00AC1A30" w:rsidRPr="006F02B9" w:rsidRDefault="00AC1A30" w:rsidP="006F02B9">
            <w:pPr>
              <w:pStyle w:val="Style15"/>
              <w:tabs>
                <w:tab w:val="left" w:leader="underscore" w:pos="9768"/>
              </w:tabs>
              <w:jc w:val="left"/>
              <w:rPr>
                <w:rStyle w:val="FontStyle53"/>
                <w:b w:val="0"/>
                <w:bCs/>
                <w:i/>
                <w:sz w:val="24"/>
              </w:rPr>
            </w:pPr>
          </w:p>
          <w:p w:rsidR="00AC1A30" w:rsidRPr="006F02B9" w:rsidRDefault="00AC1A30" w:rsidP="006F02B9">
            <w:pPr>
              <w:pStyle w:val="Style15"/>
              <w:tabs>
                <w:tab w:val="left" w:leader="underscore" w:pos="9768"/>
              </w:tabs>
              <w:jc w:val="left"/>
              <w:rPr>
                <w:rStyle w:val="FontStyle53"/>
                <w:b w:val="0"/>
                <w:bCs/>
                <w:i/>
                <w:sz w:val="24"/>
              </w:rPr>
            </w:pPr>
          </w:p>
          <w:p w:rsidR="00AC1A30" w:rsidRPr="006F02B9" w:rsidRDefault="00AC1A30" w:rsidP="006F02B9">
            <w:pPr>
              <w:pStyle w:val="Style15"/>
              <w:tabs>
                <w:tab w:val="left" w:leader="underscore" w:pos="9768"/>
              </w:tabs>
              <w:jc w:val="left"/>
              <w:rPr>
                <w:rStyle w:val="FontStyle53"/>
                <w:b w:val="0"/>
                <w:bCs/>
                <w:sz w:val="24"/>
              </w:rPr>
            </w:pPr>
            <w:r w:rsidRPr="006F02B9">
              <w:rPr>
                <w:rStyle w:val="FontStyle53"/>
                <w:b w:val="0"/>
                <w:bCs/>
                <w:i/>
                <w:sz w:val="24"/>
              </w:rPr>
              <w:t>Квалификация  выпускника</w:t>
            </w:r>
          </w:p>
        </w:tc>
        <w:tc>
          <w:tcPr>
            <w:tcW w:w="6060" w:type="dxa"/>
            <w:tcBorders>
              <w:bottom w:val="single" w:sz="4" w:space="0" w:color="auto"/>
            </w:tcBorders>
          </w:tcPr>
          <w:p w:rsidR="00AC1A30" w:rsidRPr="006F02B9" w:rsidRDefault="00AC1A30" w:rsidP="006F02B9">
            <w:pPr>
              <w:pStyle w:val="Style15"/>
              <w:tabs>
                <w:tab w:val="left" w:leader="underscore" w:pos="9768"/>
              </w:tabs>
              <w:rPr>
                <w:rStyle w:val="FontStyle53"/>
                <w:b w:val="0"/>
                <w:bCs/>
                <w:sz w:val="24"/>
              </w:rPr>
            </w:pPr>
          </w:p>
          <w:p w:rsidR="00AC1A30" w:rsidRPr="006F02B9" w:rsidRDefault="00AC1A30" w:rsidP="006F02B9">
            <w:pPr>
              <w:pStyle w:val="Style15"/>
              <w:tabs>
                <w:tab w:val="left" w:leader="underscore" w:pos="9768"/>
              </w:tabs>
              <w:rPr>
                <w:rStyle w:val="FontStyle53"/>
                <w:b w:val="0"/>
                <w:bCs/>
                <w:sz w:val="24"/>
              </w:rPr>
            </w:pPr>
          </w:p>
          <w:p w:rsidR="00AC1A30" w:rsidRPr="006F02B9" w:rsidRDefault="00AC1A30" w:rsidP="006F02B9">
            <w:pPr>
              <w:pStyle w:val="Style15"/>
              <w:tabs>
                <w:tab w:val="left" w:leader="underscore" w:pos="9768"/>
              </w:tabs>
              <w:rPr>
                <w:rStyle w:val="FontStyle53"/>
                <w:b w:val="0"/>
                <w:bCs/>
                <w:sz w:val="24"/>
              </w:rPr>
            </w:pPr>
            <w:r w:rsidRPr="006F02B9">
              <w:rPr>
                <w:rStyle w:val="FontStyle53"/>
                <w:b w:val="0"/>
                <w:bCs/>
                <w:sz w:val="24"/>
              </w:rPr>
              <w:t>бакалавр</w:t>
            </w:r>
          </w:p>
        </w:tc>
      </w:tr>
    </w:tbl>
    <w:p w:rsidR="00AC1A30" w:rsidRPr="00A3058E" w:rsidRDefault="00AC1A30" w:rsidP="00A3058E">
      <w:pPr>
        <w:pStyle w:val="Style15"/>
        <w:tabs>
          <w:tab w:val="left" w:leader="underscore" w:pos="9768"/>
        </w:tabs>
        <w:jc w:val="center"/>
        <w:rPr>
          <w:rStyle w:val="FontStyle53"/>
          <w:bCs/>
          <w:sz w:val="24"/>
        </w:rPr>
      </w:pPr>
    </w:p>
    <w:p w:rsidR="00AC1A30" w:rsidRPr="00A3058E" w:rsidRDefault="00AC1A30" w:rsidP="00A3058E">
      <w:pPr>
        <w:pStyle w:val="Style15"/>
        <w:tabs>
          <w:tab w:val="left" w:leader="underscore" w:pos="9768"/>
        </w:tabs>
        <w:jc w:val="center"/>
        <w:rPr>
          <w:rStyle w:val="FontStyle53"/>
          <w:bCs/>
          <w:sz w:val="24"/>
        </w:rPr>
      </w:pPr>
    </w:p>
    <w:p w:rsidR="00AC1A30" w:rsidRPr="00A3058E" w:rsidRDefault="00AC1A30" w:rsidP="00A3058E">
      <w:pPr>
        <w:pStyle w:val="Style15"/>
        <w:tabs>
          <w:tab w:val="left" w:leader="underscore" w:pos="9768"/>
        </w:tabs>
        <w:jc w:val="center"/>
        <w:rPr>
          <w:rStyle w:val="FontStyle53"/>
          <w:bCs/>
          <w:sz w:val="24"/>
        </w:rPr>
      </w:pPr>
    </w:p>
    <w:p w:rsidR="00AC1A30" w:rsidRPr="00A3058E" w:rsidRDefault="00AC1A30" w:rsidP="00A3058E">
      <w:pPr>
        <w:pStyle w:val="Style15"/>
        <w:tabs>
          <w:tab w:val="left" w:leader="underscore" w:pos="9768"/>
        </w:tabs>
        <w:jc w:val="center"/>
        <w:rPr>
          <w:rStyle w:val="FontStyle53"/>
          <w:bCs/>
          <w:sz w:val="24"/>
        </w:rPr>
      </w:pPr>
    </w:p>
    <w:p w:rsidR="00AC1A30" w:rsidRPr="00A3058E" w:rsidRDefault="00AC1A30" w:rsidP="00A3058E">
      <w:pPr>
        <w:pStyle w:val="Style15"/>
        <w:tabs>
          <w:tab w:val="left" w:leader="underscore" w:pos="9768"/>
        </w:tabs>
        <w:jc w:val="center"/>
        <w:rPr>
          <w:rStyle w:val="FontStyle53"/>
          <w:bCs/>
          <w:sz w:val="24"/>
        </w:rPr>
      </w:pPr>
    </w:p>
    <w:p w:rsidR="00AC1A30" w:rsidRPr="00A3058E" w:rsidRDefault="00AC1A30" w:rsidP="00A3058E">
      <w:pPr>
        <w:pStyle w:val="Style15"/>
        <w:tabs>
          <w:tab w:val="left" w:leader="underscore" w:pos="9768"/>
        </w:tabs>
        <w:rPr>
          <w:rStyle w:val="FontStyle53"/>
          <w:bCs/>
          <w:sz w:val="24"/>
        </w:rPr>
      </w:pPr>
    </w:p>
    <w:p w:rsidR="00AC1A30" w:rsidRPr="00A3058E" w:rsidRDefault="00AC1A30" w:rsidP="00A3058E">
      <w:pPr>
        <w:pStyle w:val="Style15"/>
        <w:tabs>
          <w:tab w:val="left" w:leader="underscore" w:pos="9768"/>
        </w:tabs>
        <w:jc w:val="center"/>
        <w:rPr>
          <w:rStyle w:val="FontStyle53"/>
          <w:bCs/>
          <w:sz w:val="24"/>
        </w:rPr>
      </w:pPr>
    </w:p>
    <w:p w:rsidR="00AC1A30" w:rsidRDefault="00AC1A30" w:rsidP="00A3058E">
      <w:pPr>
        <w:pStyle w:val="Style15"/>
        <w:tabs>
          <w:tab w:val="left" w:leader="underscore" w:pos="9768"/>
        </w:tabs>
        <w:jc w:val="center"/>
        <w:rPr>
          <w:rStyle w:val="FontStyle53"/>
          <w:bCs/>
          <w:sz w:val="24"/>
        </w:rPr>
      </w:pPr>
    </w:p>
    <w:p w:rsidR="00AC1A30" w:rsidRDefault="00AC1A30" w:rsidP="00A3058E">
      <w:pPr>
        <w:pStyle w:val="Style15"/>
        <w:tabs>
          <w:tab w:val="left" w:leader="underscore" w:pos="9768"/>
        </w:tabs>
        <w:jc w:val="center"/>
        <w:rPr>
          <w:rStyle w:val="FontStyle53"/>
          <w:bCs/>
          <w:sz w:val="24"/>
        </w:rPr>
      </w:pPr>
    </w:p>
    <w:p w:rsidR="00AC1A30" w:rsidRDefault="00AC1A30" w:rsidP="00A3058E">
      <w:pPr>
        <w:pStyle w:val="Style15"/>
        <w:tabs>
          <w:tab w:val="left" w:leader="underscore" w:pos="9768"/>
        </w:tabs>
        <w:jc w:val="center"/>
        <w:rPr>
          <w:rStyle w:val="FontStyle53"/>
          <w:bCs/>
          <w:sz w:val="24"/>
        </w:rPr>
      </w:pPr>
    </w:p>
    <w:p w:rsidR="00AC1A30" w:rsidRDefault="00AC1A30" w:rsidP="00A3058E">
      <w:pPr>
        <w:pStyle w:val="Style15"/>
        <w:tabs>
          <w:tab w:val="left" w:leader="underscore" w:pos="9768"/>
        </w:tabs>
        <w:jc w:val="center"/>
        <w:rPr>
          <w:rStyle w:val="FontStyle53"/>
          <w:bCs/>
          <w:sz w:val="24"/>
        </w:rPr>
      </w:pPr>
    </w:p>
    <w:p w:rsidR="00AC1A30" w:rsidRDefault="00AC1A30" w:rsidP="00A3058E">
      <w:pPr>
        <w:pStyle w:val="Style15"/>
        <w:tabs>
          <w:tab w:val="left" w:leader="underscore" w:pos="9768"/>
        </w:tabs>
        <w:jc w:val="center"/>
        <w:rPr>
          <w:rStyle w:val="FontStyle53"/>
          <w:bCs/>
          <w:sz w:val="24"/>
        </w:rPr>
      </w:pPr>
    </w:p>
    <w:p w:rsidR="00AC1A30" w:rsidRPr="00750C41" w:rsidRDefault="00AC1A30" w:rsidP="000C67F9">
      <w:pPr>
        <w:pStyle w:val="Style15"/>
        <w:tabs>
          <w:tab w:val="left" w:leader="underscore" w:pos="9768"/>
        </w:tabs>
        <w:rPr>
          <w:rStyle w:val="FontStyle53"/>
          <w:b w:val="0"/>
          <w:bCs/>
          <w:sz w:val="24"/>
        </w:rPr>
      </w:pPr>
    </w:p>
    <w:p w:rsidR="00AC1A30" w:rsidRPr="00750C41" w:rsidRDefault="00AC1A30" w:rsidP="00750C41">
      <w:pPr>
        <w:pStyle w:val="Style15"/>
        <w:tabs>
          <w:tab w:val="left" w:leader="underscore" w:pos="9768"/>
        </w:tabs>
        <w:jc w:val="center"/>
        <w:rPr>
          <w:rStyle w:val="FontStyle53"/>
          <w:b w:val="0"/>
          <w:bCs/>
          <w:sz w:val="24"/>
        </w:rPr>
      </w:pPr>
      <w:r w:rsidRPr="00750C41">
        <w:rPr>
          <w:rStyle w:val="FontStyle53"/>
          <w:b w:val="0"/>
          <w:bCs/>
          <w:sz w:val="24"/>
        </w:rPr>
        <w:t>Пос. Электроизолятор</w:t>
      </w:r>
    </w:p>
    <w:p w:rsidR="00AC1A30" w:rsidRPr="00A3058E" w:rsidRDefault="00AC1A30" w:rsidP="00A3058E">
      <w:pPr>
        <w:rPr>
          <w:sz w:val="24"/>
          <w:szCs w:val="24"/>
        </w:rPr>
      </w:pPr>
      <w:bookmarkStart w:id="0" w:name="_GoBack"/>
      <w:bookmarkEnd w:id="0"/>
    </w:p>
    <w:p w:rsidR="00AC1A30" w:rsidRDefault="00AC1A30" w:rsidP="00A3058E">
      <w:pPr>
        <w:rPr>
          <w:sz w:val="24"/>
          <w:szCs w:val="24"/>
        </w:rPr>
      </w:pPr>
    </w:p>
    <w:p w:rsidR="00AC1A30" w:rsidRDefault="00AC1A30" w:rsidP="00A3058E">
      <w:pPr>
        <w:rPr>
          <w:sz w:val="24"/>
          <w:szCs w:val="24"/>
        </w:rPr>
      </w:pPr>
    </w:p>
    <w:p w:rsidR="00AC1A30" w:rsidRPr="00A3058E" w:rsidRDefault="00AC1A30" w:rsidP="00A3058E">
      <w:pPr>
        <w:rPr>
          <w:sz w:val="24"/>
          <w:szCs w:val="24"/>
        </w:rPr>
      </w:pPr>
    </w:p>
    <w:p w:rsidR="00AC1A30" w:rsidRDefault="008D0B72" w:rsidP="009D28DF">
      <w:pPr>
        <w:pStyle w:val="Style11"/>
        <w:widowControl/>
        <w:ind w:firstLine="709"/>
        <w:jc w:val="both"/>
      </w:pPr>
      <w:r>
        <w:t>Рабочая п</w:t>
      </w:r>
      <w:r w:rsidR="00AC1A30" w:rsidRPr="00A3058E">
        <w:t>рограмма учебной практики</w:t>
      </w:r>
      <w:r w:rsidR="00AC1A30">
        <w:rPr>
          <w:bCs/>
        </w:rPr>
        <w:t>(творческой)</w:t>
      </w:r>
      <w:r w:rsidR="00AC1A30" w:rsidRPr="00A3058E">
        <w:t xml:space="preserve">составлена в соответствии с требованиями федерального государственного образовательного стандарта высшего образования </w:t>
      </w:r>
      <w:r w:rsidR="00AC1A30">
        <w:t>по направлению 54.03.02</w:t>
      </w:r>
      <w:r w:rsidR="00AC1A30" w:rsidRPr="00A3058E">
        <w:t xml:space="preserve"> «</w:t>
      </w:r>
      <w:r w:rsidR="00AC1A30">
        <w:rPr>
          <w:color w:val="000000"/>
        </w:rPr>
        <w:t>Декоративно-прикладное искусство и народные промыслы</w:t>
      </w:r>
      <w:r w:rsidR="00AC1A30" w:rsidRPr="00A3058E">
        <w:t>».</w:t>
      </w:r>
    </w:p>
    <w:p w:rsidR="00AC1A30" w:rsidRPr="00A3058E" w:rsidRDefault="00AC1A30" w:rsidP="009D28DF">
      <w:pPr>
        <w:jc w:val="both"/>
        <w:rPr>
          <w:sz w:val="24"/>
          <w:szCs w:val="24"/>
        </w:rPr>
      </w:pPr>
    </w:p>
    <w:p w:rsidR="00AC1A30" w:rsidRPr="009D28DF" w:rsidRDefault="00AC1A30" w:rsidP="009D28DF">
      <w:pPr>
        <w:ind w:firstLine="567"/>
        <w:jc w:val="both"/>
        <w:rPr>
          <w:bCs/>
          <w:sz w:val="24"/>
          <w:szCs w:val="24"/>
        </w:rPr>
      </w:pPr>
      <w:r w:rsidRPr="009D28DF">
        <w:rPr>
          <w:bCs/>
          <w:sz w:val="24"/>
          <w:szCs w:val="24"/>
        </w:rPr>
        <w:tab/>
        <w:t xml:space="preserve">В соответствии с требованиями ФГОС ВО при реализации настоящей </w:t>
      </w:r>
      <w:r w:rsidR="008D0B72">
        <w:rPr>
          <w:bCs/>
          <w:sz w:val="24"/>
          <w:szCs w:val="24"/>
        </w:rPr>
        <w:t>практики</w:t>
      </w:r>
      <w:r w:rsidRPr="009D28DF">
        <w:rPr>
          <w:bCs/>
          <w:sz w:val="24"/>
          <w:szCs w:val="24"/>
        </w:rPr>
        <w:t xml:space="preserve">,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28DF">
          <w:rPr>
            <w:bCs/>
            <w:sz w:val="24"/>
            <w:szCs w:val="24"/>
          </w:rPr>
          <w:t>2014 г</w:t>
        </w:r>
      </w:smartTag>
      <w:r w:rsidRPr="009D28DF">
        <w:rPr>
          <w:bCs/>
          <w:sz w:val="24"/>
          <w:szCs w:val="24"/>
        </w:rPr>
        <w:t>. N АК-44/05вн).</w:t>
      </w:r>
    </w:p>
    <w:p w:rsidR="00AC1A30" w:rsidRPr="009D28DF" w:rsidRDefault="00AC1A30" w:rsidP="009D28DF">
      <w:pPr>
        <w:ind w:firstLine="567"/>
        <w:jc w:val="both"/>
        <w:rPr>
          <w:bCs/>
          <w:sz w:val="24"/>
          <w:szCs w:val="24"/>
        </w:rPr>
      </w:pPr>
      <w:r w:rsidRPr="009D28DF">
        <w:rPr>
          <w:bCs/>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1A30" w:rsidRPr="00A3058E" w:rsidRDefault="00AC1A30" w:rsidP="00A3058E">
      <w:pPr>
        <w:ind w:firstLine="709"/>
        <w:jc w:val="both"/>
        <w:rPr>
          <w:sz w:val="24"/>
          <w:szCs w:val="24"/>
        </w:rPr>
      </w:pPr>
    </w:p>
    <w:p w:rsidR="00AC1A30" w:rsidRPr="00A3058E" w:rsidRDefault="00AC1A30" w:rsidP="00A3058E">
      <w:pPr>
        <w:ind w:firstLine="709"/>
        <w:jc w:val="both"/>
        <w:rPr>
          <w:sz w:val="24"/>
          <w:szCs w:val="24"/>
        </w:rPr>
      </w:pPr>
    </w:p>
    <w:p w:rsidR="00AC1A30" w:rsidRPr="00A3058E" w:rsidRDefault="00AC1A30" w:rsidP="00A3058E">
      <w:pPr>
        <w:jc w:val="both"/>
        <w:rPr>
          <w:sz w:val="24"/>
          <w:szCs w:val="24"/>
        </w:rPr>
      </w:pPr>
    </w:p>
    <w:p w:rsidR="00AC1A30" w:rsidRPr="00A3058E" w:rsidRDefault="00AC1A30" w:rsidP="00A3058E">
      <w:pPr>
        <w:ind w:firstLine="709"/>
        <w:jc w:val="both"/>
        <w:rPr>
          <w:sz w:val="24"/>
          <w:szCs w:val="24"/>
        </w:rPr>
      </w:pPr>
    </w:p>
    <w:p w:rsidR="00AC1A30" w:rsidRPr="00A3058E" w:rsidRDefault="00AC1A30" w:rsidP="00A3058E">
      <w:pPr>
        <w:ind w:firstLine="709"/>
        <w:jc w:val="both"/>
        <w:rPr>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Default="00AC1A30" w:rsidP="005562C8">
      <w:pPr>
        <w:jc w:val="both"/>
        <w:rPr>
          <w:b/>
          <w:bCs/>
          <w:sz w:val="24"/>
          <w:szCs w:val="24"/>
        </w:rPr>
      </w:pPr>
    </w:p>
    <w:p w:rsidR="00AC1A30" w:rsidRDefault="00AC1A30" w:rsidP="005562C8">
      <w:pPr>
        <w:jc w:val="both"/>
        <w:rPr>
          <w:b/>
          <w:bCs/>
          <w:sz w:val="24"/>
          <w:szCs w:val="24"/>
        </w:rPr>
      </w:pPr>
    </w:p>
    <w:p w:rsidR="00AC1A30"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Pr="00A3058E" w:rsidRDefault="00AC1A30" w:rsidP="005562C8">
      <w:pPr>
        <w:jc w:val="both"/>
        <w:rPr>
          <w:b/>
          <w:bCs/>
          <w:sz w:val="24"/>
          <w:szCs w:val="24"/>
        </w:rPr>
      </w:pPr>
    </w:p>
    <w:p w:rsidR="00AC1A30" w:rsidRDefault="00AC1A30" w:rsidP="005562C8">
      <w:pPr>
        <w:jc w:val="both"/>
        <w:rPr>
          <w:b/>
          <w:bCs/>
          <w:sz w:val="24"/>
          <w:szCs w:val="24"/>
        </w:rPr>
      </w:pPr>
    </w:p>
    <w:p w:rsidR="00AC1A30" w:rsidRPr="00A3058E" w:rsidRDefault="00AC1A30" w:rsidP="005562C8">
      <w:pPr>
        <w:jc w:val="both"/>
        <w:rPr>
          <w:b/>
          <w:bCs/>
          <w:sz w:val="24"/>
          <w:szCs w:val="24"/>
        </w:rPr>
      </w:pPr>
    </w:p>
    <w:p w:rsidR="00AC1A30" w:rsidRDefault="00AC1A30" w:rsidP="005562C8">
      <w:pPr>
        <w:jc w:val="both"/>
        <w:rPr>
          <w:b/>
          <w:bCs/>
          <w:sz w:val="24"/>
          <w:szCs w:val="24"/>
        </w:rPr>
      </w:pPr>
      <w:r w:rsidRPr="00A3058E">
        <w:rPr>
          <w:b/>
          <w:bCs/>
          <w:sz w:val="24"/>
          <w:szCs w:val="24"/>
        </w:rPr>
        <w:t>Содержание:</w:t>
      </w:r>
    </w:p>
    <w:p w:rsidR="00AC1A30" w:rsidRPr="00A3058E" w:rsidRDefault="00AC1A30" w:rsidP="005562C8">
      <w:pPr>
        <w:jc w:val="both"/>
        <w:rPr>
          <w:b/>
          <w:bCs/>
          <w:sz w:val="24"/>
          <w:szCs w:val="24"/>
        </w:rPr>
      </w:pPr>
    </w:p>
    <w:p w:rsidR="00AC1A30" w:rsidRPr="00A3058E" w:rsidRDefault="00AC1A30" w:rsidP="005562C8">
      <w:pPr>
        <w:jc w:val="both"/>
        <w:rPr>
          <w:bCs/>
          <w:sz w:val="24"/>
          <w:szCs w:val="24"/>
        </w:rPr>
      </w:pPr>
      <w:r w:rsidRPr="00A3058E">
        <w:rPr>
          <w:bCs/>
          <w:sz w:val="24"/>
          <w:szCs w:val="24"/>
        </w:rPr>
        <w:t>1.Вид практики, способы и формы ее проведения</w:t>
      </w:r>
    </w:p>
    <w:p w:rsidR="00AC1A30" w:rsidRPr="00A3058E" w:rsidRDefault="00AC1A30" w:rsidP="005562C8">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AC1A30" w:rsidRPr="00A3058E" w:rsidRDefault="00AC1A30" w:rsidP="005562C8">
      <w:pPr>
        <w:jc w:val="both"/>
        <w:rPr>
          <w:bCs/>
          <w:sz w:val="24"/>
          <w:szCs w:val="24"/>
        </w:rPr>
      </w:pPr>
      <w:r w:rsidRPr="00A3058E">
        <w:rPr>
          <w:bCs/>
          <w:sz w:val="24"/>
          <w:szCs w:val="24"/>
        </w:rPr>
        <w:t>3.Место практики в структуре О</w:t>
      </w:r>
      <w:r>
        <w:rPr>
          <w:bCs/>
          <w:sz w:val="24"/>
          <w:szCs w:val="24"/>
        </w:rPr>
        <w:t>ПОП</w:t>
      </w:r>
    </w:p>
    <w:p w:rsidR="00AC1A30" w:rsidRPr="00A3058E" w:rsidRDefault="00AC1A30" w:rsidP="005562C8">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AC1A30" w:rsidRPr="00A3058E" w:rsidRDefault="00AC1A30" w:rsidP="005562C8">
      <w:pPr>
        <w:jc w:val="both"/>
        <w:rPr>
          <w:bCs/>
          <w:sz w:val="24"/>
          <w:szCs w:val="24"/>
        </w:rPr>
      </w:pPr>
      <w:r w:rsidRPr="00A3058E">
        <w:rPr>
          <w:bCs/>
          <w:sz w:val="24"/>
          <w:szCs w:val="24"/>
        </w:rPr>
        <w:t>5.Содержание практики</w:t>
      </w:r>
    </w:p>
    <w:p w:rsidR="00AC1A30" w:rsidRPr="00A3058E" w:rsidRDefault="00AC1A30" w:rsidP="005562C8">
      <w:pPr>
        <w:jc w:val="both"/>
        <w:rPr>
          <w:bCs/>
          <w:sz w:val="24"/>
          <w:szCs w:val="24"/>
        </w:rPr>
      </w:pPr>
      <w:r w:rsidRPr="00A3058E">
        <w:rPr>
          <w:bCs/>
          <w:sz w:val="24"/>
          <w:szCs w:val="24"/>
        </w:rPr>
        <w:t>6. Формы отчетности по практике</w:t>
      </w:r>
    </w:p>
    <w:p w:rsidR="00AC1A30" w:rsidRPr="00A3058E" w:rsidRDefault="00AC1A30" w:rsidP="005562C8">
      <w:pPr>
        <w:jc w:val="both"/>
        <w:rPr>
          <w:bCs/>
          <w:sz w:val="24"/>
          <w:szCs w:val="24"/>
        </w:rPr>
      </w:pPr>
      <w:r w:rsidRPr="00A3058E">
        <w:rPr>
          <w:bCs/>
          <w:sz w:val="24"/>
          <w:szCs w:val="24"/>
        </w:rPr>
        <w:t>7.Фонд оценочных средств</w:t>
      </w:r>
      <w:r>
        <w:rPr>
          <w:bCs/>
          <w:sz w:val="24"/>
          <w:szCs w:val="24"/>
        </w:rPr>
        <w:t>,</w:t>
      </w:r>
      <w:r w:rsidRPr="00A3058E">
        <w:rPr>
          <w:bCs/>
          <w:sz w:val="24"/>
          <w:szCs w:val="24"/>
        </w:rPr>
        <w:t xml:space="preserve"> для проведения промежуточной аттестации обучающихся по практике</w:t>
      </w:r>
    </w:p>
    <w:p w:rsidR="00AC1A30" w:rsidRPr="00A3058E" w:rsidRDefault="00AC1A30" w:rsidP="005562C8">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AC1A30" w:rsidRPr="00A3058E" w:rsidRDefault="00AC1A30" w:rsidP="005562C8">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C1A30" w:rsidRPr="00A3058E" w:rsidRDefault="00AC1A30" w:rsidP="005562C8">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Default="00AC1A30" w:rsidP="005562C8">
      <w:pPr>
        <w:jc w:val="both"/>
        <w:rPr>
          <w:bCs/>
          <w:sz w:val="24"/>
          <w:szCs w:val="24"/>
        </w:rPr>
      </w:pPr>
    </w:p>
    <w:p w:rsidR="00AC1A30" w:rsidRPr="00750C41" w:rsidRDefault="00AC1A30" w:rsidP="005562C8">
      <w:pPr>
        <w:jc w:val="both"/>
        <w:rPr>
          <w:b/>
          <w:bCs/>
          <w:i/>
          <w:sz w:val="24"/>
          <w:szCs w:val="24"/>
        </w:rPr>
      </w:pPr>
      <w:r w:rsidRPr="00750C41">
        <w:rPr>
          <w:b/>
          <w:bCs/>
          <w:i/>
          <w:sz w:val="24"/>
          <w:szCs w:val="24"/>
        </w:rPr>
        <w:t>1.Вид практики, способы и формы ее проведения</w:t>
      </w:r>
      <w:r>
        <w:rPr>
          <w:b/>
          <w:bCs/>
          <w:i/>
          <w:sz w:val="24"/>
          <w:szCs w:val="24"/>
        </w:rPr>
        <w:t>.</w:t>
      </w:r>
    </w:p>
    <w:p w:rsidR="00AC1A30" w:rsidRPr="00A3058E" w:rsidRDefault="00AC1A30" w:rsidP="005562C8">
      <w:pPr>
        <w:jc w:val="both"/>
        <w:rPr>
          <w:bCs/>
          <w:sz w:val="24"/>
          <w:szCs w:val="24"/>
        </w:rPr>
      </w:pPr>
    </w:p>
    <w:p w:rsidR="00AC1A30" w:rsidRDefault="00AC1A30" w:rsidP="005562C8">
      <w:pPr>
        <w:jc w:val="both"/>
        <w:rPr>
          <w:bCs/>
          <w:sz w:val="24"/>
          <w:szCs w:val="24"/>
        </w:rPr>
      </w:pPr>
      <w:r w:rsidRPr="00A3058E">
        <w:rPr>
          <w:bCs/>
          <w:sz w:val="24"/>
          <w:szCs w:val="24"/>
        </w:rPr>
        <w:t xml:space="preserve">Вид практики – </w:t>
      </w:r>
      <w:r w:rsidRPr="00032225">
        <w:rPr>
          <w:bCs/>
          <w:sz w:val="24"/>
          <w:szCs w:val="24"/>
        </w:rPr>
        <w:t>учебная практика.</w:t>
      </w:r>
    </w:p>
    <w:p w:rsidR="00AC1A30" w:rsidRPr="00371651" w:rsidRDefault="00AC1A30" w:rsidP="005562C8">
      <w:pPr>
        <w:jc w:val="both"/>
        <w:rPr>
          <w:b/>
          <w:bCs/>
          <w:sz w:val="24"/>
          <w:szCs w:val="24"/>
        </w:rPr>
      </w:pPr>
      <w:r w:rsidRPr="00371651">
        <w:rPr>
          <w:b/>
          <w:bCs/>
          <w:sz w:val="24"/>
          <w:szCs w:val="24"/>
        </w:rPr>
        <w:t>Практика полностью реализуется в форме практической подготовки.</w:t>
      </w:r>
    </w:p>
    <w:p w:rsidR="00AC1A30" w:rsidRPr="00A3058E" w:rsidRDefault="00AC1A30" w:rsidP="005562C8">
      <w:pPr>
        <w:jc w:val="both"/>
        <w:rPr>
          <w:bCs/>
          <w:sz w:val="24"/>
          <w:szCs w:val="24"/>
        </w:rPr>
      </w:pPr>
      <w:r>
        <w:rPr>
          <w:bCs/>
          <w:sz w:val="24"/>
          <w:szCs w:val="24"/>
        </w:rPr>
        <w:t>Тип практики-«творческая</w:t>
      </w:r>
      <w:r w:rsidRPr="00A3058E">
        <w:rPr>
          <w:bCs/>
          <w:sz w:val="24"/>
          <w:szCs w:val="24"/>
        </w:rPr>
        <w:t>»</w:t>
      </w:r>
      <w:r>
        <w:rPr>
          <w:bCs/>
          <w:sz w:val="24"/>
          <w:szCs w:val="24"/>
        </w:rPr>
        <w:t xml:space="preserve">. Творческая </w:t>
      </w:r>
      <w:r w:rsidRPr="00A3058E">
        <w:rPr>
          <w:bCs/>
          <w:sz w:val="24"/>
          <w:szCs w:val="24"/>
        </w:rPr>
        <w:t xml:space="preserve"> запланирована для студентов, осваивающих программу по</w:t>
      </w:r>
      <w:r>
        <w:rPr>
          <w:bCs/>
          <w:sz w:val="24"/>
          <w:szCs w:val="24"/>
        </w:rPr>
        <w:t xml:space="preserve"> направлению подготовки 54.03.02. Декоративно-прикладное искусство и народные промыслы</w:t>
      </w:r>
      <w:r w:rsidRPr="00A3058E">
        <w:rPr>
          <w:bCs/>
          <w:sz w:val="24"/>
          <w:szCs w:val="24"/>
        </w:rPr>
        <w:t>.</w:t>
      </w:r>
    </w:p>
    <w:p w:rsidR="00AC1A30" w:rsidRPr="00A3058E" w:rsidRDefault="00AC1A30" w:rsidP="005562C8">
      <w:pPr>
        <w:jc w:val="both"/>
        <w:rPr>
          <w:bCs/>
          <w:sz w:val="24"/>
          <w:szCs w:val="24"/>
        </w:rPr>
      </w:pPr>
      <w:r w:rsidRPr="00A3058E">
        <w:rPr>
          <w:bCs/>
          <w:sz w:val="24"/>
          <w:szCs w:val="24"/>
        </w:rPr>
        <w:t>Способ проведения практики –</w:t>
      </w:r>
      <w:r>
        <w:rPr>
          <w:bCs/>
          <w:sz w:val="24"/>
          <w:szCs w:val="24"/>
        </w:rPr>
        <w:t>стационарная</w:t>
      </w:r>
      <w:r w:rsidR="008D0B72">
        <w:rPr>
          <w:bCs/>
          <w:sz w:val="24"/>
          <w:szCs w:val="24"/>
        </w:rPr>
        <w:t>, выездная</w:t>
      </w:r>
      <w:r w:rsidRPr="00A3058E">
        <w:rPr>
          <w:bCs/>
          <w:sz w:val="24"/>
          <w:szCs w:val="24"/>
        </w:rPr>
        <w:t>.</w:t>
      </w:r>
    </w:p>
    <w:p w:rsidR="00AC1A30" w:rsidRPr="00A3058E" w:rsidRDefault="00AC1A30" w:rsidP="005562C8">
      <w:pPr>
        <w:jc w:val="both"/>
        <w:rPr>
          <w:bCs/>
          <w:sz w:val="24"/>
          <w:szCs w:val="24"/>
        </w:rPr>
      </w:pPr>
      <w:r w:rsidRPr="00A3058E">
        <w:rPr>
          <w:bCs/>
          <w:sz w:val="24"/>
          <w:szCs w:val="24"/>
        </w:rPr>
        <w:t>Форма проведения практики – дискретная</w:t>
      </w:r>
      <w:r>
        <w:rPr>
          <w:bCs/>
          <w:sz w:val="24"/>
          <w:szCs w:val="24"/>
        </w:rPr>
        <w:t>.</w:t>
      </w:r>
    </w:p>
    <w:p w:rsidR="00AC1A30" w:rsidRPr="00A3058E" w:rsidRDefault="00AC1A30" w:rsidP="005562C8">
      <w:pPr>
        <w:jc w:val="both"/>
        <w:rPr>
          <w:sz w:val="24"/>
          <w:szCs w:val="24"/>
        </w:rPr>
      </w:pPr>
      <w:r w:rsidRPr="00A3058E">
        <w:rPr>
          <w:b/>
          <w:snapToGrid w:val="0"/>
          <w:color w:val="000000"/>
          <w:sz w:val="24"/>
          <w:szCs w:val="24"/>
        </w:rPr>
        <w:t>Цель</w:t>
      </w:r>
      <w:r w:rsidRPr="00A3058E">
        <w:rPr>
          <w:snapToGrid w:val="0"/>
          <w:color w:val="000000"/>
          <w:sz w:val="24"/>
          <w:szCs w:val="24"/>
        </w:rPr>
        <w:t xml:space="preserve"> учебной практики:</w:t>
      </w:r>
    </w:p>
    <w:p w:rsidR="00AC1A30" w:rsidRPr="00A3058E" w:rsidRDefault="00AC1A30" w:rsidP="005562C8">
      <w:pPr>
        <w:ind w:left="176" w:hanging="176"/>
        <w:jc w:val="both"/>
        <w:rPr>
          <w:sz w:val="24"/>
          <w:szCs w:val="24"/>
        </w:rPr>
      </w:pPr>
      <w:r w:rsidRPr="00A3058E">
        <w:rPr>
          <w:sz w:val="24"/>
          <w:szCs w:val="24"/>
        </w:rPr>
        <w:t xml:space="preserve">- закрепление и углубление теоретических </w:t>
      </w:r>
      <w:r>
        <w:rPr>
          <w:sz w:val="24"/>
          <w:szCs w:val="24"/>
        </w:rPr>
        <w:t>знаний и практических навыков, полученных обучающимися</w:t>
      </w:r>
      <w:r w:rsidRPr="00A3058E">
        <w:rPr>
          <w:sz w:val="24"/>
          <w:szCs w:val="24"/>
        </w:rPr>
        <w:t xml:space="preserve"> в процессе аудиторных занятий; </w:t>
      </w:r>
    </w:p>
    <w:p w:rsidR="00AC1A30" w:rsidRPr="00A3058E" w:rsidRDefault="00AC1A30" w:rsidP="005562C8">
      <w:pPr>
        <w:ind w:left="176" w:hanging="176"/>
        <w:jc w:val="both"/>
        <w:rPr>
          <w:sz w:val="24"/>
          <w:szCs w:val="24"/>
        </w:rPr>
      </w:pPr>
      <w:r w:rsidRPr="00A3058E">
        <w:rPr>
          <w:sz w:val="24"/>
          <w:szCs w:val="24"/>
        </w:rPr>
        <w:t>- расширение профе</w:t>
      </w:r>
      <w:r>
        <w:rPr>
          <w:sz w:val="24"/>
          <w:szCs w:val="24"/>
        </w:rPr>
        <w:t>ссионального кругозора обучающихся</w:t>
      </w:r>
      <w:r w:rsidRPr="00A3058E">
        <w:rPr>
          <w:sz w:val="24"/>
          <w:szCs w:val="24"/>
        </w:rPr>
        <w:t xml:space="preserve">; </w:t>
      </w:r>
    </w:p>
    <w:p w:rsidR="00AC1A30" w:rsidRPr="00A3058E" w:rsidRDefault="00AC1A30" w:rsidP="005562C8">
      <w:pPr>
        <w:ind w:left="176" w:hanging="176"/>
        <w:jc w:val="both"/>
        <w:rPr>
          <w:sz w:val="24"/>
          <w:szCs w:val="24"/>
        </w:rPr>
      </w:pPr>
      <w:r w:rsidRPr="00A3058E">
        <w:rPr>
          <w:sz w:val="24"/>
          <w:szCs w:val="24"/>
        </w:rPr>
        <w:t>- изучение опыта работы в сфере деятельности, соответствующей направлению подгото</w:t>
      </w:r>
      <w:r>
        <w:rPr>
          <w:sz w:val="24"/>
          <w:szCs w:val="24"/>
        </w:rPr>
        <w:t>вки бакалавриата 54.03.02 Декоративно-прикладное искусство и народные промыслы (прикладной бакалавриат)</w:t>
      </w:r>
    </w:p>
    <w:p w:rsidR="00AC1A30" w:rsidRPr="00A3058E" w:rsidRDefault="00AC1A30" w:rsidP="005562C8">
      <w:pPr>
        <w:tabs>
          <w:tab w:val="left" w:pos="176"/>
        </w:tabs>
        <w:jc w:val="both"/>
        <w:rPr>
          <w:color w:val="000000"/>
          <w:sz w:val="24"/>
          <w:szCs w:val="24"/>
          <w:lang w:eastAsia="ru-RU"/>
        </w:rPr>
      </w:pPr>
      <w:r>
        <w:rPr>
          <w:b/>
          <w:color w:val="000000"/>
          <w:sz w:val="24"/>
          <w:szCs w:val="24"/>
          <w:lang w:eastAsia="ru-RU"/>
        </w:rPr>
        <w:t>Задач</w:t>
      </w:r>
      <w:r w:rsidRPr="00A3058E">
        <w:rPr>
          <w:b/>
          <w:color w:val="000000"/>
          <w:sz w:val="24"/>
          <w:szCs w:val="24"/>
          <w:lang w:eastAsia="ru-RU"/>
        </w:rPr>
        <w:t>и</w:t>
      </w:r>
      <w:r>
        <w:rPr>
          <w:color w:val="000000"/>
          <w:sz w:val="24"/>
          <w:szCs w:val="24"/>
          <w:lang w:eastAsia="ru-RU"/>
        </w:rPr>
        <w:t xml:space="preserve"> учебной практики</w:t>
      </w:r>
      <w:r w:rsidRPr="00A3058E">
        <w:rPr>
          <w:color w:val="000000"/>
          <w:sz w:val="24"/>
          <w:szCs w:val="24"/>
          <w:lang w:eastAsia="ru-RU"/>
        </w:rPr>
        <w:t xml:space="preserve">: </w:t>
      </w:r>
    </w:p>
    <w:p w:rsidR="00AC1A30" w:rsidRDefault="00AC1A30" w:rsidP="00A77A6F">
      <w:pPr>
        <w:pStyle w:val="a3"/>
        <w:tabs>
          <w:tab w:val="left" w:pos="176"/>
        </w:tabs>
        <w:ind w:left="34"/>
        <w:jc w:val="both"/>
        <w:rPr>
          <w:color w:val="000000"/>
          <w:sz w:val="24"/>
          <w:szCs w:val="24"/>
          <w:lang w:eastAsia="ru-RU"/>
        </w:rPr>
      </w:pPr>
      <w:r w:rsidRPr="00A3058E">
        <w:rPr>
          <w:color w:val="000000"/>
          <w:sz w:val="24"/>
          <w:szCs w:val="24"/>
          <w:lang w:eastAsia="ru-RU"/>
        </w:rPr>
        <w:t>- изучение</w:t>
      </w:r>
      <w:r>
        <w:rPr>
          <w:color w:val="000000"/>
          <w:sz w:val="24"/>
          <w:szCs w:val="24"/>
          <w:lang w:eastAsia="ru-RU"/>
        </w:rPr>
        <w:t xml:space="preserve"> процесса производства художественной керамики;</w:t>
      </w:r>
    </w:p>
    <w:p w:rsidR="00AC1A30" w:rsidRDefault="00AC1A30" w:rsidP="00A77A6F">
      <w:pPr>
        <w:pStyle w:val="a3"/>
        <w:tabs>
          <w:tab w:val="left" w:pos="176"/>
        </w:tabs>
        <w:ind w:left="34"/>
        <w:jc w:val="both"/>
        <w:rPr>
          <w:color w:val="000000"/>
          <w:sz w:val="24"/>
          <w:szCs w:val="24"/>
          <w:lang w:eastAsia="ru-RU"/>
        </w:rPr>
      </w:pPr>
      <w:r>
        <w:rPr>
          <w:color w:val="000000"/>
          <w:sz w:val="24"/>
          <w:szCs w:val="24"/>
          <w:lang w:eastAsia="ru-RU"/>
        </w:rPr>
        <w:t>- закрепление профессиональных умений и навыков по декорированию художественной керамики;</w:t>
      </w:r>
    </w:p>
    <w:p w:rsidR="00AC1A30" w:rsidRPr="00A3058E" w:rsidRDefault="00AC1A30" w:rsidP="00A77A6F">
      <w:pPr>
        <w:pStyle w:val="a3"/>
        <w:tabs>
          <w:tab w:val="left" w:pos="176"/>
        </w:tabs>
        <w:ind w:left="34"/>
        <w:jc w:val="both"/>
        <w:rPr>
          <w:color w:val="000000"/>
          <w:sz w:val="24"/>
          <w:szCs w:val="24"/>
          <w:lang w:eastAsia="ru-RU"/>
        </w:rPr>
      </w:pPr>
      <w:r>
        <w:rPr>
          <w:color w:val="000000"/>
          <w:sz w:val="24"/>
          <w:szCs w:val="24"/>
          <w:lang w:eastAsia="ru-RU"/>
        </w:rPr>
        <w:t>- знакомство с технологическими процессами изготовления, декорирования изделий художественной керамики;</w:t>
      </w:r>
    </w:p>
    <w:p w:rsidR="00AC1A30" w:rsidRPr="00A3058E" w:rsidRDefault="00AC1A30" w:rsidP="005562C8">
      <w:pPr>
        <w:pStyle w:val="a3"/>
        <w:tabs>
          <w:tab w:val="left" w:pos="176"/>
        </w:tabs>
        <w:ind w:left="34"/>
        <w:jc w:val="both"/>
        <w:rPr>
          <w:color w:val="000000"/>
          <w:sz w:val="24"/>
          <w:szCs w:val="24"/>
          <w:lang w:eastAsia="ru-RU"/>
        </w:rPr>
      </w:pPr>
    </w:p>
    <w:p w:rsidR="00AC1A30" w:rsidRPr="00A3058E" w:rsidRDefault="00AC1A30" w:rsidP="00CF2946">
      <w:pPr>
        <w:jc w:val="both"/>
        <w:rPr>
          <w:sz w:val="24"/>
          <w:szCs w:val="24"/>
        </w:rPr>
      </w:pPr>
      <w:r w:rsidRPr="00CF2946">
        <w:rPr>
          <w:b/>
          <w:sz w:val="24"/>
          <w:szCs w:val="24"/>
        </w:rPr>
        <w:t>Место учебной практики</w:t>
      </w:r>
      <w:r>
        <w:rPr>
          <w:sz w:val="24"/>
          <w:szCs w:val="24"/>
        </w:rPr>
        <w:t xml:space="preserve"> – проводится в учебно-производственных мастерских ГГУ</w:t>
      </w:r>
    </w:p>
    <w:p w:rsidR="00AC1A30" w:rsidRPr="00A3058E" w:rsidRDefault="00AC1A30" w:rsidP="00D35DDA">
      <w:pPr>
        <w:ind w:firstLine="540"/>
        <w:jc w:val="both"/>
        <w:rPr>
          <w:sz w:val="24"/>
          <w:szCs w:val="24"/>
        </w:rPr>
      </w:pPr>
      <w:r w:rsidRPr="00A3058E">
        <w:rPr>
          <w:sz w:val="24"/>
          <w:szCs w:val="24"/>
        </w:rPr>
        <w:t>Программа практики составлена в соответствии с:</w:t>
      </w:r>
    </w:p>
    <w:p w:rsidR="00AC1A30" w:rsidRPr="00A3058E" w:rsidRDefault="00AC1A30" w:rsidP="00750C41">
      <w:pPr>
        <w:numPr>
          <w:ilvl w:val="0"/>
          <w:numId w:val="2"/>
        </w:numPr>
        <w:jc w:val="both"/>
        <w:rPr>
          <w:sz w:val="24"/>
          <w:szCs w:val="24"/>
        </w:rPr>
      </w:pPr>
      <w:r w:rsidRPr="00A3058E">
        <w:rPr>
          <w:sz w:val="24"/>
          <w:szCs w:val="24"/>
        </w:rPr>
        <w:t>Федеральным Законом «Об образовании в Российской Федерации» от 29.12.2012г.  N 273-ФЗ;</w:t>
      </w:r>
    </w:p>
    <w:p w:rsidR="00AC1A30" w:rsidRPr="00A3058E" w:rsidRDefault="00AC1A30" w:rsidP="00750C41">
      <w:pPr>
        <w:numPr>
          <w:ilvl w:val="0"/>
          <w:numId w:val="2"/>
        </w:numPr>
        <w:jc w:val="both"/>
        <w:rPr>
          <w:sz w:val="24"/>
          <w:szCs w:val="24"/>
        </w:rPr>
      </w:pPr>
      <w:r w:rsidRPr="00A3058E">
        <w:rPr>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A3058E">
          <w:rPr>
            <w:sz w:val="24"/>
            <w:szCs w:val="24"/>
          </w:rPr>
          <w:t>2001 г</w:t>
        </w:r>
      </w:smartTag>
      <w:r w:rsidRPr="00A3058E">
        <w:rPr>
          <w:sz w:val="24"/>
          <w:szCs w:val="24"/>
        </w:rPr>
        <w:t xml:space="preserve">. № 197-ФЗ (ред. от 13.07.2015); </w:t>
      </w:r>
    </w:p>
    <w:p w:rsidR="00AC1A30" w:rsidRPr="00446EAC" w:rsidRDefault="00AC1A30" w:rsidP="00446EAC">
      <w:pPr>
        <w:pStyle w:val="a3"/>
        <w:numPr>
          <w:ilvl w:val="0"/>
          <w:numId w:val="2"/>
        </w:numPr>
        <w:rPr>
          <w:sz w:val="24"/>
          <w:szCs w:val="24"/>
        </w:rPr>
      </w:pPr>
      <w:r w:rsidRPr="00446EAC">
        <w:rPr>
          <w:sz w:val="24"/>
          <w:szCs w:val="24"/>
        </w:rPr>
        <w:t>Приказа Минобрнауки России от 05.04.2017 №301 «Об утверждении порядка организации и осуществления образовательной деятельности по образовательным программам высшего образования-программам бакалавриата, программам специалитета, программам магистратуры»;</w:t>
      </w:r>
    </w:p>
    <w:p w:rsidR="00AC1A30" w:rsidRPr="00A3058E" w:rsidRDefault="00AC1A30" w:rsidP="00750C41">
      <w:pPr>
        <w:numPr>
          <w:ilvl w:val="0"/>
          <w:numId w:val="2"/>
        </w:numPr>
        <w:jc w:val="both"/>
        <w:rPr>
          <w:sz w:val="24"/>
          <w:szCs w:val="24"/>
        </w:rPr>
      </w:pPr>
      <w:r w:rsidRPr="00A3058E">
        <w:rPr>
          <w:sz w:val="24"/>
          <w:szCs w:val="24"/>
        </w:rPr>
        <w:t>Приказом Министерства образования и науки Ро</w:t>
      </w:r>
      <w:r>
        <w:rPr>
          <w:sz w:val="24"/>
          <w:szCs w:val="24"/>
        </w:rPr>
        <w:t>ссийской Федерации от 12 01.  2016г.№ 10,</w:t>
      </w:r>
      <w:r w:rsidRPr="00A3058E">
        <w:rPr>
          <w:sz w:val="24"/>
          <w:szCs w:val="24"/>
        </w:rPr>
        <w:t xml:space="preserve"> «Об утверждении и введении в действие федерального государственного образовательного стандарта высшего образова</w:t>
      </w:r>
      <w:r>
        <w:rPr>
          <w:sz w:val="24"/>
          <w:szCs w:val="24"/>
        </w:rPr>
        <w:t>ния по направлению подготовки 54.03.02 Декоративно-прикладное искусство и народные промыслы (бокалавриат).</w:t>
      </w:r>
    </w:p>
    <w:p w:rsidR="008D0B72" w:rsidRDefault="008D0B72" w:rsidP="008D0B72">
      <w:pPr>
        <w:numPr>
          <w:ilvl w:val="0"/>
          <w:numId w:val="2"/>
        </w:numPr>
        <w:jc w:val="both"/>
        <w:rPr>
          <w:sz w:val="24"/>
          <w:szCs w:val="24"/>
          <w:lang w:eastAsia="ru-RU"/>
        </w:rPr>
      </w:pPr>
      <w:r>
        <w:rPr>
          <w:sz w:val="24"/>
          <w:szCs w:val="24"/>
        </w:rPr>
        <w:t xml:space="preserve">Приказом  Министерства науки и высшего образования Российской Федерации от 05.08.2020 № 885/390 «О практической подготовке обучающихся»  </w:t>
      </w:r>
    </w:p>
    <w:p w:rsidR="00AC1A30" w:rsidRPr="00750C41" w:rsidRDefault="00AC1A30" w:rsidP="005562C8">
      <w:pPr>
        <w:jc w:val="both"/>
        <w:rPr>
          <w:bCs/>
          <w:i/>
          <w:sz w:val="24"/>
          <w:szCs w:val="24"/>
        </w:rPr>
      </w:pPr>
    </w:p>
    <w:p w:rsidR="00AC1A30" w:rsidRPr="00750C41" w:rsidRDefault="00AC1A30" w:rsidP="005562C8">
      <w:pPr>
        <w:jc w:val="both"/>
        <w:rPr>
          <w:b/>
          <w:bCs/>
          <w:i/>
          <w:sz w:val="24"/>
          <w:szCs w:val="24"/>
        </w:rPr>
      </w:pPr>
      <w:r w:rsidRPr="00750C41">
        <w:rPr>
          <w:b/>
          <w:bCs/>
          <w:i/>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AC1A30" w:rsidRPr="00A3058E" w:rsidRDefault="00AC1A30" w:rsidP="005562C8">
      <w:pPr>
        <w:jc w:val="both"/>
        <w:rPr>
          <w:bCs/>
          <w:sz w:val="24"/>
          <w:szCs w:val="24"/>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7807"/>
      </w:tblGrid>
      <w:tr w:rsidR="00AC1A30" w:rsidRPr="00DB214D" w:rsidTr="006F02B9">
        <w:trPr>
          <w:trHeight w:val="324"/>
        </w:trPr>
        <w:tc>
          <w:tcPr>
            <w:tcW w:w="2093" w:type="dxa"/>
          </w:tcPr>
          <w:p w:rsidR="00AC1A30" w:rsidRPr="006F02B9" w:rsidRDefault="00AC1A30" w:rsidP="006F02B9">
            <w:pPr>
              <w:jc w:val="both"/>
              <w:rPr>
                <w:b/>
                <w:sz w:val="22"/>
                <w:szCs w:val="22"/>
              </w:rPr>
            </w:pPr>
            <w:r w:rsidRPr="006F02B9">
              <w:rPr>
                <w:b/>
                <w:sz w:val="22"/>
                <w:szCs w:val="22"/>
              </w:rPr>
              <w:t xml:space="preserve">Код и содержание  компетенции </w:t>
            </w:r>
          </w:p>
        </w:tc>
        <w:tc>
          <w:tcPr>
            <w:tcW w:w="7807" w:type="dxa"/>
          </w:tcPr>
          <w:p w:rsidR="00AC1A30" w:rsidRPr="006F02B9" w:rsidRDefault="00AC1A30" w:rsidP="006F02B9">
            <w:pPr>
              <w:jc w:val="center"/>
              <w:rPr>
                <w:b/>
                <w:sz w:val="22"/>
                <w:szCs w:val="22"/>
              </w:rPr>
            </w:pPr>
            <w:r w:rsidRPr="006F02B9">
              <w:rPr>
                <w:b/>
                <w:sz w:val="22"/>
                <w:szCs w:val="22"/>
              </w:rPr>
              <w:t>Планируемые результаты освоения (показатели освоения компетенции)</w:t>
            </w:r>
          </w:p>
        </w:tc>
      </w:tr>
      <w:tr w:rsidR="00AC1A30" w:rsidRPr="00DB214D" w:rsidTr="006F02B9">
        <w:trPr>
          <w:trHeight w:val="324"/>
        </w:trPr>
        <w:tc>
          <w:tcPr>
            <w:tcW w:w="2093" w:type="dxa"/>
          </w:tcPr>
          <w:p w:rsidR="00AC1A30" w:rsidRPr="006F02B9" w:rsidRDefault="00AC1A30" w:rsidP="006F02B9">
            <w:pPr>
              <w:jc w:val="both"/>
              <w:rPr>
                <w:sz w:val="22"/>
                <w:szCs w:val="22"/>
              </w:rPr>
            </w:pPr>
            <w:r w:rsidRPr="006F02B9">
              <w:rPr>
                <w:sz w:val="22"/>
                <w:szCs w:val="22"/>
              </w:rPr>
              <w:t>ОК-1</w:t>
            </w:r>
          </w:p>
          <w:p w:rsidR="00AC1A30" w:rsidRPr="006F02B9" w:rsidRDefault="00AC1A30" w:rsidP="006F02B9">
            <w:pPr>
              <w:jc w:val="both"/>
              <w:rPr>
                <w:sz w:val="22"/>
                <w:szCs w:val="22"/>
              </w:rPr>
            </w:pPr>
            <w:r w:rsidRPr="006F02B9">
              <w:rPr>
                <w:sz w:val="22"/>
                <w:szCs w:val="22"/>
              </w:rPr>
              <w:t>Способность к абстрактному мышлению, анализу и синтезу.</w:t>
            </w:r>
          </w:p>
        </w:tc>
        <w:tc>
          <w:tcPr>
            <w:tcW w:w="7807" w:type="dxa"/>
          </w:tcPr>
          <w:p w:rsidR="00AC1A30" w:rsidRPr="006F02B9" w:rsidRDefault="00AC1A30" w:rsidP="004B317A">
            <w:pPr>
              <w:rPr>
                <w:sz w:val="22"/>
                <w:szCs w:val="22"/>
              </w:rPr>
            </w:pPr>
            <w:r w:rsidRPr="006F02B9">
              <w:rPr>
                <w:b/>
                <w:i/>
                <w:sz w:val="22"/>
                <w:szCs w:val="22"/>
                <w:u w:val="single"/>
              </w:rPr>
              <w:t>Знает</w:t>
            </w:r>
            <w:r w:rsidRPr="006F02B9">
              <w:rPr>
                <w:b/>
                <w:i/>
                <w:sz w:val="22"/>
                <w:szCs w:val="22"/>
              </w:rPr>
              <w:t>:</w:t>
            </w:r>
            <w:r w:rsidRPr="006F02B9">
              <w:rPr>
                <w:sz w:val="22"/>
                <w:szCs w:val="22"/>
              </w:rPr>
              <w:t xml:space="preserve">  основные термины и понятия в области  производства керамики, основные техники декорирования художественной керамики, материалы и инструменты для выполнения декора, особенности работы с декорирующими материалами, значимые  достижения в  декорировании керамики.</w:t>
            </w:r>
          </w:p>
          <w:p w:rsidR="00AC1A30" w:rsidRPr="006F02B9" w:rsidRDefault="00AC1A30" w:rsidP="0022212B">
            <w:pPr>
              <w:rPr>
                <w:b/>
                <w:sz w:val="22"/>
                <w:szCs w:val="22"/>
              </w:rPr>
            </w:pPr>
            <w:r w:rsidRPr="006F02B9">
              <w:rPr>
                <w:b/>
                <w:i/>
                <w:sz w:val="22"/>
                <w:szCs w:val="22"/>
                <w:u w:val="single"/>
              </w:rPr>
              <w:t>Умеет:</w:t>
            </w:r>
            <w:r w:rsidRPr="006F02B9">
              <w:rPr>
                <w:sz w:val="22"/>
                <w:szCs w:val="22"/>
              </w:rPr>
              <w:t>анализировать и применять различные техники декорирования керамики  для достижения образности и выразительности изделий.</w:t>
            </w:r>
          </w:p>
          <w:p w:rsidR="00AC1A30" w:rsidRPr="006F02B9" w:rsidRDefault="00AC1A30" w:rsidP="0082379C">
            <w:pPr>
              <w:rPr>
                <w:sz w:val="22"/>
                <w:szCs w:val="22"/>
              </w:rPr>
            </w:pPr>
            <w:r w:rsidRPr="006F02B9">
              <w:rPr>
                <w:b/>
                <w:i/>
                <w:sz w:val="22"/>
                <w:szCs w:val="22"/>
                <w:u w:val="single"/>
              </w:rPr>
              <w:t>Владеет</w:t>
            </w:r>
            <w:r w:rsidRPr="006F02B9">
              <w:rPr>
                <w:b/>
                <w:i/>
                <w:sz w:val="22"/>
                <w:szCs w:val="22"/>
              </w:rPr>
              <w:t>:</w:t>
            </w:r>
            <w:r w:rsidRPr="006F02B9">
              <w:rPr>
                <w:sz w:val="22"/>
                <w:szCs w:val="22"/>
              </w:rPr>
              <w:t xml:space="preserve">  художественными методами  и подходами к декорированию керамического изделия, навыками работы с различными материалами для декорирования керамических изделий.</w:t>
            </w:r>
          </w:p>
        </w:tc>
      </w:tr>
      <w:tr w:rsidR="00AC1A30" w:rsidRPr="00DB214D" w:rsidTr="006F02B9">
        <w:trPr>
          <w:trHeight w:val="324"/>
        </w:trPr>
        <w:tc>
          <w:tcPr>
            <w:tcW w:w="2093" w:type="dxa"/>
          </w:tcPr>
          <w:p w:rsidR="00AC1A30" w:rsidRPr="006F02B9" w:rsidRDefault="00AC1A30" w:rsidP="006F02B9">
            <w:pPr>
              <w:jc w:val="both"/>
              <w:rPr>
                <w:sz w:val="22"/>
                <w:szCs w:val="22"/>
              </w:rPr>
            </w:pPr>
            <w:r w:rsidRPr="006F02B9">
              <w:rPr>
                <w:sz w:val="22"/>
                <w:szCs w:val="22"/>
              </w:rPr>
              <w:lastRenderedPageBreak/>
              <w:t>ОК-3</w:t>
            </w:r>
          </w:p>
          <w:p w:rsidR="00AC1A30" w:rsidRPr="006F02B9" w:rsidRDefault="00AC1A30" w:rsidP="006F02B9">
            <w:pPr>
              <w:jc w:val="both"/>
              <w:rPr>
                <w:sz w:val="22"/>
                <w:szCs w:val="22"/>
              </w:rPr>
            </w:pPr>
            <w:r w:rsidRPr="006F02B9">
              <w:rPr>
                <w:sz w:val="22"/>
                <w:szCs w:val="22"/>
              </w:rPr>
              <w:t>Готовность к саморазвитию, самореализации, использованию творческого потенциала.</w:t>
            </w:r>
          </w:p>
        </w:tc>
        <w:tc>
          <w:tcPr>
            <w:tcW w:w="7807" w:type="dxa"/>
          </w:tcPr>
          <w:p w:rsidR="00AC1A30" w:rsidRPr="006F02B9" w:rsidRDefault="00AC1A30" w:rsidP="00D14E06">
            <w:pPr>
              <w:rPr>
                <w:sz w:val="22"/>
                <w:szCs w:val="22"/>
              </w:rPr>
            </w:pPr>
            <w:r w:rsidRPr="006F02B9">
              <w:rPr>
                <w:b/>
                <w:i/>
                <w:sz w:val="22"/>
                <w:szCs w:val="22"/>
                <w:u w:val="single"/>
              </w:rPr>
              <w:t>Знает</w:t>
            </w:r>
            <w:r w:rsidRPr="006F02B9">
              <w:rPr>
                <w:b/>
                <w:i/>
                <w:sz w:val="22"/>
                <w:szCs w:val="22"/>
              </w:rPr>
              <w:t>:</w:t>
            </w:r>
            <w:r w:rsidRPr="006F02B9">
              <w:rPr>
                <w:sz w:val="22"/>
                <w:szCs w:val="22"/>
              </w:rPr>
              <w:t xml:space="preserve"> способы выражения творческой художественной идеи в материале, используя для этих целей наиболее выразительные средства.</w:t>
            </w:r>
          </w:p>
          <w:p w:rsidR="00AC1A30" w:rsidRPr="006F02B9" w:rsidRDefault="00AC1A30" w:rsidP="00D14E06">
            <w:pPr>
              <w:rPr>
                <w:b/>
                <w:sz w:val="22"/>
                <w:szCs w:val="22"/>
                <w:u w:val="single"/>
              </w:rPr>
            </w:pPr>
            <w:r w:rsidRPr="006F02B9">
              <w:rPr>
                <w:b/>
                <w:i/>
                <w:sz w:val="22"/>
                <w:szCs w:val="22"/>
                <w:u w:val="single"/>
              </w:rPr>
              <w:t>Умеет:</w:t>
            </w:r>
            <w:r w:rsidRPr="006F02B9">
              <w:rPr>
                <w:sz w:val="22"/>
                <w:szCs w:val="22"/>
              </w:rPr>
              <w:t xml:space="preserve">  применять композиционные приемы для исполнения  авторских решенийдекорирования изделий художественной керамики, использовать свой творческий потенциал, работать с иллюстративным материалом, для самосовершенствования в области декорирования керамики.</w:t>
            </w:r>
          </w:p>
          <w:p w:rsidR="00AC1A30" w:rsidRPr="006F02B9" w:rsidRDefault="00AC1A30" w:rsidP="00D14E06">
            <w:pPr>
              <w:rPr>
                <w:b/>
                <w:sz w:val="22"/>
                <w:szCs w:val="22"/>
                <w:u w:val="single"/>
              </w:rPr>
            </w:pPr>
            <w:r w:rsidRPr="006F02B9">
              <w:rPr>
                <w:b/>
                <w:i/>
                <w:sz w:val="22"/>
                <w:szCs w:val="22"/>
                <w:u w:val="single"/>
              </w:rPr>
              <w:t>Владеет:</w:t>
            </w:r>
            <w:r w:rsidRPr="006F02B9">
              <w:rPr>
                <w:sz w:val="22"/>
                <w:szCs w:val="22"/>
              </w:rPr>
              <w:t>способами самостоятельной продуктивной работы над различными вариантами декорирования керамических изделий.</w:t>
            </w:r>
          </w:p>
        </w:tc>
      </w:tr>
      <w:tr w:rsidR="00AC1A30" w:rsidRPr="00DB214D" w:rsidTr="006F02B9">
        <w:trPr>
          <w:trHeight w:val="324"/>
        </w:trPr>
        <w:tc>
          <w:tcPr>
            <w:tcW w:w="2093" w:type="dxa"/>
          </w:tcPr>
          <w:p w:rsidR="00AC1A30" w:rsidRPr="006F02B9" w:rsidRDefault="00AC1A30" w:rsidP="006F02B9">
            <w:pPr>
              <w:jc w:val="both"/>
              <w:rPr>
                <w:sz w:val="22"/>
                <w:szCs w:val="22"/>
              </w:rPr>
            </w:pPr>
            <w:r w:rsidRPr="006F02B9">
              <w:rPr>
                <w:sz w:val="22"/>
                <w:szCs w:val="22"/>
              </w:rPr>
              <w:t>ОПК-1</w:t>
            </w:r>
          </w:p>
          <w:p w:rsidR="00AC1A30" w:rsidRPr="006F02B9" w:rsidRDefault="00AC1A30" w:rsidP="006F02B9">
            <w:pPr>
              <w:jc w:val="both"/>
              <w:rPr>
                <w:sz w:val="22"/>
                <w:szCs w:val="22"/>
              </w:rPr>
            </w:pPr>
            <w:r w:rsidRPr="006F02B9">
              <w:rPr>
                <w:sz w:val="22"/>
                <w:szCs w:val="22"/>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p w:rsidR="00AC1A30" w:rsidRPr="006F02B9" w:rsidRDefault="00AC1A30" w:rsidP="006F02B9">
            <w:pPr>
              <w:jc w:val="both"/>
              <w:rPr>
                <w:sz w:val="22"/>
                <w:szCs w:val="22"/>
              </w:rPr>
            </w:pPr>
          </w:p>
          <w:p w:rsidR="00AC1A30" w:rsidRPr="006F02B9" w:rsidRDefault="00AC1A30" w:rsidP="006F02B9">
            <w:pPr>
              <w:jc w:val="both"/>
              <w:rPr>
                <w:sz w:val="22"/>
                <w:szCs w:val="22"/>
              </w:rPr>
            </w:pPr>
          </w:p>
          <w:p w:rsidR="00AC1A30" w:rsidRPr="006F02B9" w:rsidRDefault="00AC1A30" w:rsidP="006F02B9">
            <w:pPr>
              <w:jc w:val="both"/>
              <w:rPr>
                <w:sz w:val="22"/>
                <w:szCs w:val="22"/>
              </w:rPr>
            </w:pPr>
          </w:p>
        </w:tc>
        <w:tc>
          <w:tcPr>
            <w:tcW w:w="7807" w:type="dxa"/>
          </w:tcPr>
          <w:p w:rsidR="00AC1A30" w:rsidRPr="006F02B9" w:rsidRDefault="00AC1A30" w:rsidP="00D14E06">
            <w:pPr>
              <w:rPr>
                <w:sz w:val="22"/>
                <w:szCs w:val="22"/>
              </w:rPr>
            </w:pPr>
            <w:r w:rsidRPr="006F02B9">
              <w:rPr>
                <w:b/>
                <w:i/>
                <w:sz w:val="22"/>
                <w:szCs w:val="22"/>
                <w:u w:val="single"/>
              </w:rPr>
              <w:t>Знает:</w:t>
            </w:r>
            <w:r w:rsidRPr="006F02B9">
              <w:rPr>
                <w:sz w:val="22"/>
                <w:szCs w:val="22"/>
              </w:rPr>
              <w:t xml:space="preserve">  приемы и техники рисунка, способы применения рисунка в декоративно-прикладном искусстве в практической деятельности при разработке композиции росписи, при выполнении росписи в материале </w:t>
            </w:r>
          </w:p>
          <w:p w:rsidR="00AC1A30" w:rsidRPr="006F02B9" w:rsidRDefault="00AC1A30" w:rsidP="00D14E06">
            <w:pPr>
              <w:rPr>
                <w:b/>
                <w:i/>
                <w:sz w:val="22"/>
                <w:szCs w:val="22"/>
                <w:u w:val="single"/>
              </w:rPr>
            </w:pPr>
          </w:p>
          <w:p w:rsidR="00AC1A30" w:rsidRPr="006F02B9" w:rsidRDefault="00AC1A30" w:rsidP="00D14E06">
            <w:pPr>
              <w:rPr>
                <w:sz w:val="22"/>
                <w:szCs w:val="22"/>
              </w:rPr>
            </w:pPr>
            <w:r w:rsidRPr="006F02B9">
              <w:rPr>
                <w:b/>
                <w:i/>
                <w:sz w:val="22"/>
                <w:szCs w:val="22"/>
                <w:u w:val="single"/>
              </w:rPr>
              <w:t>Умеет</w:t>
            </w:r>
            <w:r w:rsidRPr="006F02B9">
              <w:rPr>
                <w:b/>
                <w:sz w:val="22"/>
                <w:szCs w:val="22"/>
              </w:rPr>
              <w:t xml:space="preserve">:    </w:t>
            </w:r>
            <w:r w:rsidRPr="006F02B9">
              <w:rPr>
                <w:sz w:val="22"/>
                <w:szCs w:val="22"/>
              </w:rPr>
              <w:t xml:space="preserve">рисовать тематические композиции, выполнять декоративные композиции в материале </w:t>
            </w:r>
          </w:p>
          <w:p w:rsidR="00AC1A30" w:rsidRPr="006F02B9" w:rsidRDefault="00AC1A30" w:rsidP="00D14E06">
            <w:pPr>
              <w:rPr>
                <w:b/>
                <w:i/>
                <w:sz w:val="22"/>
                <w:szCs w:val="22"/>
                <w:u w:val="single"/>
              </w:rPr>
            </w:pPr>
          </w:p>
          <w:p w:rsidR="00AC1A30" w:rsidRPr="006F02B9" w:rsidRDefault="00AC1A30" w:rsidP="00D14E06">
            <w:pPr>
              <w:rPr>
                <w:b/>
                <w:i/>
                <w:sz w:val="22"/>
                <w:szCs w:val="22"/>
                <w:u w:val="single"/>
              </w:rPr>
            </w:pPr>
          </w:p>
          <w:p w:rsidR="00AC1A30" w:rsidRPr="006F02B9" w:rsidRDefault="00AC1A30" w:rsidP="00D14E06">
            <w:pPr>
              <w:rPr>
                <w:b/>
                <w:i/>
                <w:sz w:val="22"/>
                <w:szCs w:val="22"/>
                <w:u w:val="single"/>
              </w:rPr>
            </w:pPr>
          </w:p>
          <w:p w:rsidR="00AC1A30" w:rsidRPr="006F02B9" w:rsidRDefault="00AC1A30" w:rsidP="00D14E06">
            <w:pPr>
              <w:rPr>
                <w:b/>
                <w:i/>
                <w:sz w:val="22"/>
                <w:szCs w:val="22"/>
                <w:u w:val="single"/>
              </w:rPr>
            </w:pPr>
          </w:p>
          <w:p w:rsidR="00AC1A30" w:rsidRPr="006F02B9" w:rsidRDefault="00AC1A30" w:rsidP="00D14E06">
            <w:pPr>
              <w:rPr>
                <w:b/>
                <w:i/>
                <w:sz w:val="22"/>
                <w:szCs w:val="22"/>
                <w:u w:val="single"/>
              </w:rPr>
            </w:pPr>
          </w:p>
          <w:p w:rsidR="00AC1A30" w:rsidRPr="006F02B9" w:rsidRDefault="00AC1A30" w:rsidP="0070009F">
            <w:pPr>
              <w:rPr>
                <w:sz w:val="22"/>
                <w:szCs w:val="22"/>
              </w:rPr>
            </w:pPr>
            <w:r w:rsidRPr="006F02B9">
              <w:rPr>
                <w:b/>
                <w:i/>
                <w:sz w:val="22"/>
                <w:szCs w:val="22"/>
                <w:u w:val="single"/>
              </w:rPr>
              <w:t>Владеет:</w:t>
            </w:r>
            <w:r w:rsidRPr="006F02B9">
              <w:rPr>
                <w:sz w:val="22"/>
                <w:szCs w:val="22"/>
              </w:rPr>
              <w:t xml:space="preserve">  навыками изобразительной грамоты применяет навыки рисунка в профессиональной художественной творческой деятельности .</w:t>
            </w:r>
          </w:p>
          <w:p w:rsidR="00AC1A30" w:rsidRPr="006F02B9" w:rsidRDefault="00AC1A30" w:rsidP="0070009F">
            <w:pPr>
              <w:rPr>
                <w:b/>
                <w:i/>
                <w:sz w:val="22"/>
                <w:szCs w:val="22"/>
                <w:u w:val="single"/>
              </w:rPr>
            </w:pPr>
            <w:r w:rsidRPr="006F02B9">
              <w:rPr>
                <w:sz w:val="22"/>
                <w:szCs w:val="22"/>
              </w:rPr>
              <w:t>различными техниками исполнения творческих композиций в материале</w:t>
            </w:r>
          </w:p>
        </w:tc>
      </w:tr>
      <w:tr w:rsidR="00AC1A30" w:rsidRPr="00DB214D" w:rsidTr="006F02B9">
        <w:trPr>
          <w:trHeight w:val="324"/>
        </w:trPr>
        <w:tc>
          <w:tcPr>
            <w:tcW w:w="2093" w:type="dxa"/>
          </w:tcPr>
          <w:p w:rsidR="00AC1A30" w:rsidRPr="006F02B9" w:rsidRDefault="00AC1A30" w:rsidP="006F02B9">
            <w:pPr>
              <w:jc w:val="both"/>
              <w:rPr>
                <w:sz w:val="22"/>
                <w:szCs w:val="22"/>
              </w:rPr>
            </w:pPr>
            <w:r w:rsidRPr="006F02B9">
              <w:rPr>
                <w:sz w:val="22"/>
                <w:szCs w:val="22"/>
              </w:rPr>
              <w:t>ОПК-2</w:t>
            </w:r>
          </w:p>
          <w:p w:rsidR="00AC1A30" w:rsidRPr="006F02B9" w:rsidRDefault="00AC1A30" w:rsidP="00773D79">
            <w:pPr>
              <w:rPr>
                <w:sz w:val="22"/>
                <w:szCs w:val="22"/>
              </w:rPr>
            </w:pPr>
            <w:r w:rsidRPr="006F02B9">
              <w:rPr>
                <w:sz w:val="22"/>
                <w:szCs w:val="22"/>
              </w:rPr>
              <w:t>Способность владеть основами академической живописи, приемами работы с цветом и цветовыми композициями.</w:t>
            </w:r>
          </w:p>
        </w:tc>
        <w:tc>
          <w:tcPr>
            <w:tcW w:w="7807" w:type="dxa"/>
          </w:tcPr>
          <w:p w:rsidR="00AC1A30" w:rsidRPr="006F02B9" w:rsidRDefault="00AC1A30" w:rsidP="00672F68">
            <w:pPr>
              <w:rPr>
                <w:i/>
                <w:sz w:val="22"/>
                <w:szCs w:val="22"/>
              </w:rPr>
            </w:pPr>
            <w:r w:rsidRPr="006F02B9">
              <w:rPr>
                <w:b/>
                <w:i/>
                <w:sz w:val="22"/>
                <w:szCs w:val="22"/>
                <w:u w:val="single"/>
              </w:rPr>
              <w:t>Знает</w:t>
            </w:r>
            <w:r w:rsidRPr="006F02B9">
              <w:rPr>
                <w:b/>
                <w:i/>
                <w:sz w:val="22"/>
                <w:szCs w:val="22"/>
              </w:rPr>
              <w:t>:</w:t>
            </w:r>
            <w:r w:rsidRPr="006F02B9">
              <w:rPr>
                <w:sz w:val="22"/>
                <w:szCs w:val="22"/>
              </w:rPr>
              <w:t>цветовые и термостойкие особенности декорирующих материалов для керамики, особенности нанесения декорирующих материалов для получения необходимого колористического решения.</w:t>
            </w:r>
          </w:p>
          <w:p w:rsidR="00AC1A30" w:rsidRPr="006F02B9" w:rsidRDefault="00AC1A30" w:rsidP="00672F68">
            <w:pPr>
              <w:rPr>
                <w:b/>
                <w:i/>
                <w:sz w:val="22"/>
                <w:szCs w:val="22"/>
                <w:u w:val="single"/>
              </w:rPr>
            </w:pPr>
            <w:r w:rsidRPr="006F02B9">
              <w:rPr>
                <w:b/>
                <w:i/>
                <w:sz w:val="22"/>
                <w:szCs w:val="22"/>
                <w:u w:val="single"/>
              </w:rPr>
              <w:t>Умеет:</w:t>
            </w:r>
            <w:r w:rsidRPr="006F02B9">
              <w:rPr>
                <w:sz w:val="22"/>
                <w:szCs w:val="22"/>
              </w:rPr>
              <w:t xml:space="preserve">  применять теоретические знания по цветоведению в процессе практического выполнения декора на изделии художественной керамики.</w:t>
            </w:r>
          </w:p>
          <w:p w:rsidR="00AC1A30" w:rsidRPr="006F02B9" w:rsidRDefault="00AC1A30" w:rsidP="00672F68">
            <w:pPr>
              <w:rPr>
                <w:b/>
                <w:i/>
                <w:sz w:val="22"/>
                <w:szCs w:val="22"/>
                <w:u w:val="single"/>
              </w:rPr>
            </w:pPr>
            <w:r w:rsidRPr="006F02B9">
              <w:rPr>
                <w:b/>
                <w:i/>
                <w:sz w:val="22"/>
                <w:szCs w:val="22"/>
                <w:u w:val="single"/>
              </w:rPr>
              <w:t>Владеет:</w:t>
            </w:r>
            <w:r w:rsidRPr="006F02B9">
              <w:rPr>
                <w:sz w:val="22"/>
                <w:szCs w:val="22"/>
              </w:rPr>
              <w:t>приемами работы с цветом, гармонизации оттенков и создания цветовых отношений, в процессе декорирования керамики.</w:t>
            </w:r>
          </w:p>
        </w:tc>
      </w:tr>
      <w:tr w:rsidR="00AC1A30" w:rsidRPr="00DB214D" w:rsidTr="006F02B9">
        <w:trPr>
          <w:trHeight w:val="339"/>
        </w:trPr>
        <w:tc>
          <w:tcPr>
            <w:tcW w:w="2093" w:type="dxa"/>
          </w:tcPr>
          <w:p w:rsidR="00AC1A30" w:rsidRPr="006F02B9" w:rsidRDefault="00AC1A30" w:rsidP="006F02B9">
            <w:pPr>
              <w:jc w:val="both"/>
              <w:rPr>
                <w:sz w:val="22"/>
                <w:szCs w:val="22"/>
              </w:rPr>
            </w:pPr>
            <w:r w:rsidRPr="006F02B9">
              <w:rPr>
                <w:sz w:val="22"/>
                <w:szCs w:val="22"/>
              </w:rPr>
              <w:t>ПК-2</w:t>
            </w:r>
          </w:p>
          <w:p w:rsidR="00AC1A30" w:rsidRPr="006F02B9" w:rsidRDefault="00AC1A30" w:rsidP="0082379C">
            <w:pPr>
              <w:rPr>
                <w:sz w:val="22"/>
                <w:szCs w:val="22"/>
              </w:rPr>
            </w:pPr>
            <w:r w:rsidRPr="006F02B9">
              <w:rPr>
                <w:sz w:val="22"/>
                <w:szCs w:val="22"/>
              </w:rPr>
              <w:t xml:space="preserve">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w:t>
            </w:r>
            <w:r w:rsidRPr="006F02B9">
              <w:rPr>
                <w:sz w:val="22"/>
                <w:szCs w:val="22"/>
              </w:rPr>
              <w:lastRenderedPageBreak/>
              <w:t>материале.</w:t>
            </w:r>
          </w:p>
        </w:tc>
        <w:tc>
          <w:tcPr>
            <w:tcW w:w="7807" w:type="dxa"/>
          </w:tcPr>
          <w:p w:rsidR="00AC1A30" w:rsidRPr="006F02B9" w:rsidRDefault="00AC1A30" w:rsidP="006F02B9">
            <w:pPr>
              <w:jc w:val="both"/>
              <w:rPr>
                <w:i/>
                <w:sz w:val="22"/>
                <w:szCs w:val="22"/>
              </w:rPr>
            </w:pPr>
            <w:r w:rsidRPr="006F02B9">
              <w:rPr>
                <w:b/>
                <w:i/>
                <w:sz w:val="22"/>
                <w:szCs w:val="22"/>
                <w:u w:val="single"/>
              </w:rPr>
              <w:lastRenderedPageBreak/>
              <w:t>Знает</w:t>
            </w:r>
            <w:r w:rsidRPr="006F02B9">
              <w:rPr>
                <w:b/>
                <w:i/>
                <w:sz w:val="22"/>
                <w:szCs w:val="22"/>
              </w:rPr>
              <w:t>:</w:t>
            </w:r>
            <w:r w:rsidRPr="006F02B9">
              <w:rPr>
                <w:sz w:val="22"/>
                <w:szCs w:val="22"/>
              </w:rPr>
              <w:t>последовательность ведения работы над творческим практическим заданиемв материале, законы построения декора композиции, соотнесения декора с формой и функцией предмета, технологические особенности процесса выполнения  декора на изделиях.</w:t>
            </w:r>
          </w:p>
          <w:p w:rsidR="00AC1A30" w:rsidRPr="006F02B9" w:rsidRDefault="00AC1A30" w:rsidP="006F02B9">
            <w:pPr>
              <w:jc w:val="both"/>
              <w:rPr>
                <w:b/>
                <w:i/>
                <w:sz w:val="22"/>
                <w:szCs w:val="22"/>
                <w:u w:val="single"/>
              </w:rPr>
            </w:pPr>
            <w:r w:rsidRPr="006F02B9">
              <w:rPr>
                <w:b/>
                <w:i/>
                <w:sz w:val="22"/>
                <w:szCs w:val="22"/>
                <w:u w:val="single"/>
              </w:rPr>
              <w:t>Умеет:</w:t>
            </w:r>
            <w:r w:rsidRPr="006F02B9">
              <w:rPr>
                <w:sz w:val="22"/>
                <w:szCs w:val="22"/>
              </w:rPr>
              <w:t xml:space="preserve">  работать с материалами и инструментами, ориентироваться  в процессах технологической схемы изготовления керамического изделия (подготовка к обжигу, глазурование и пр.).</w:t>
            </w:r>
          </w:p>
          <w:p w:rsidR="00AC1A30" w:rsidRPr="006F02B9" w:rsidRDefault="00AC1A30" w:rsidP="006F02B9">
            <w:pPr>
              <w:jc w:val="both"/>
              <w:rPr>
                <w:b/>
                <w:i/>
                <w:sz w:val="22"/>
                <w:szCs w:val="22"/>
                <w:u w:val="single"/>
              </w:rPr>
            </w:pPr>
            <w:r w:rsidRPr="006F02B9">
              <w:rPr>
                <w:b/>
                <w:i/>
                <w:sz w:val="22"/>
                <w:szCs w:val="22"/>
                <w:u w:val="single"/>
              </w:rPr>
              <w:t>Владеет:</w:t>
            </w:r>
            <w:r w:rsidRPr="006F02B9">
              <w:rPr>
                <w:sz w:val="22"/>
                <w:szCs w:val="22"/>
              </w:rPr>
              <w:t>известными способами изготовления  и видами декорирования керамических изделий.</w:t>
            </w:r>
          </w:p>
        </w:tc>
      </w:tr>
    </w:tbl>
    <w:p w:rsidR="00CA2E2B" w:rsidRDefault="00CA2E2B" w:rsidP="005562C8">
      <w:pPr>
        <w:jc w:val="both"/>
        <w:rPr>
          <w:b/>
          <w:bCs/>
          <w:sz w:val="24"/>
          <w:szCs w:val="24"/>
        </w:rPr>
      </w:pPr>
    </w:p>
    <w:p w:rsidR="00AC1A30" w:rsidRDefault="00AC1A30" w:rsidP="005562C8">
      <w:pPr>
        <w:jc w:val="both"/>
        <w:rPr>
          <w:b/>
          <w:bCs/>
          <w:i/>
          <w:sz w:val="24"/>
          <w:szCs w:val="24"/>
        </w:rPr>
      </w:pPr>
      <w:r w:rsidRPr="00750C41">
        <w:rPr>
          <w:b/>
          <w:bCs/>
          <w:i/>
          <w:sz w:val="24"/>
          <w:szCs w:val="24"/>
        </w:rPr>
        <w:t>3.Место практики в структуре ОП</w:t>
      </w:r>
      <w:r>
        <w:rPr>
          <w:b/>
          <w:bCs/>
          <w:i/>
          <w:sz w:val="24"/>
          <w:szCs w:val="24"/>
        </w:rPr>
        <w:t>.</w:t>
      </w:r>
    </w:p>
    <w:p w:rsidR="00CA2E2B" w:rsidRPr="00DB214D" w:rsidRDefault="00CA2E2B" w:rsidP="005562C8">
      <w:pPr>
        <w:jc w:val="both"/>
        <w:rPr>
          <w:b/>
          <w:bCs/>
          <w:i/>
          <w:sz w:val="24"/>
          <w:szCs w:val="24"/>
        </w:rPr>
      </w:pPr>
    </w:p>
    <w:p w:rsidR="00AC1A30" w:rsidRDefault="00AC1A30" w:rsidP="00371651">
      <w:pPr>
        <w:ind w:firstLine="567"/>
        <w:jc w:val="both"/>
        <w:rPr>
          <w:bCs/>
          <w:sz w:val="24"/>
          <w:szCs w:val="24"/>
        </w:rPr>
      </w:pPr>
      <w:r w:rsidRPr="00371651">
        <w:rPr>
          <w:bCs/>
          <w:sz w:val="24"/>
          <w:szCs w:val="24"/>
        </w:rPr>
        <w:t xml:space="preserve">Практика в рамках </w:t>
      </w:r>
      <w:r w:rsidRPr="00371651">
        <w:rPr>
          <w:b/>
          <w:bCs/>
          <w:sz w:val="24"/>
          <w:szCs w:val="24"/>
        </w:rPr>
        <w:t>воспитательной работы</w:t>
      </w:r>
      <w:r w:rsidRPr="00371651">
        <w:rPr>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AC1A30" w:rsidRPr="00A3058E" w:rsidRDefault="00AC1A30" w:rsidP="00297987">
      <w:pPr>
        <w:ind w:firstLine="567"/>
        <w:jc w:val="both"/>
        <w:rPr>
          <w:sz w:val="24"/>
          <w:szCs w:val="24"/>
        </w:rPr>
      </w:pPr>
      <w:r w:rsidRPr="00A3058E">
        <w:rPr>
          <w:bCs/>
          <w:sz w:val="24"/>
          <w:szCs w:val="24"/>
        </w:rPr>
        <w:t xml:space="preserve">В соответствии с учебным планом по направлению подготовки </w:t>
      </w:r>
      <w:r>
        <w:rPr>
          <w:sz w:val="24"/>
          <w:szCs w:val="24"/>
        </w:rPr>
        <w:t>54.03.02. Декоративно- прикладное искусство и народные промыслы</w:t>
      </w:r>
      <w:r w:rsidRPr="00A3058E">
        <w:rPr>
          <w:sz w:val="24"/>
          <w:szCs w:val="24"/>
        </w:rPr>
        <w:t xml:space="preserve">, разработанным на основе ФГОС ВО, </w:t>
      </w:r>
      <w:r w:rsidRPr="00B04328">
        <w:rPr>
          <w:sz w:val="24"/>
          <w:szCs w:val="24"/>
        </w:rPr>
        <w:t>учебная</w:t>
      </w:r>
      <w:r w:rsidRPr="00A3058E">
        <w:rPr>
          <w:sz w:val="24"/>
          <w:szCs w:val="24"/>
        </w:rPr>
        <w:t xml:space="preserve"> практика</w:t>
      </w:r>
      <w:r>
        <w:rPr>
          <w:bCs/>
          <w:sz w:val="24"/>
          <w:szCs w:val="24"/>
        </w:rPr>
        <w:t>(Творческая.</w:t>
      </w:r>
      <w:r w:rsidRPr="00A334C3">
        <w:rPr>
          <w:bCs/>
          <w:sz w:val="24"/>
          <w:szCs w:val="24"/>
        </w:rPr>
        <w:t>)</w:t>
      </w:r>
      <w:r w:rsidRPr="00A3058E">
        <w:rPr>
          <w:sz w:val="24"/>
          <w:szCs w:val="24"/>
        </w:rP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учебной практики тесно связан</w:t>
      </w:r>
      <w:r>
        <w:rPr>
          <w:sz w:val="24"/>
          <w:szCs w:val="24"/>
        </w:rPr>
        <w:t>о с логикой и содержанием, изученных обучающимися дисциплин «Основы производственного мастерства», «Проектирование», «Декорирование керамики», «Графическая  стилизации», «Пропедевтика</w:t>
      </w:r>
      <w:r w:rsidRPr="00A3058E">
        <w:rPr>
          <w:sz w:val="24"/>
          <w:szCs w:val="24"/>
        </w:rPr>
        <w:t>» и др.</w:t>
      </w:r>
    </w:p>
    <w:p w:rsidR="00AC1A30" w:rsidRPr="00750C41" w:rsidRDefault="00AC1A30" w:rsidP="005562C8">
      <w:pPr>
        <w:jc w:val="both"/>
        <w:rPr>
          <w:bCs/>
          <w:i/>
          <w:sz w:val="24"/>
          <w:szCs w:val="24"/>
        </w:rPr>
      </w:pPr>
    </w:p>
    <w:p w:rsidR="00AC1A30" w:rsidRPr="00750C41" w:rsidRDefault="00AC1A30" w:rsidP="005562C8">
      <w:pPr>
        <w:jc w:val="both"/>
        <w:rPr>
          <w:b/>
          <w:bCs/>
          <w:i/>
          <w:sz w:val="24"/>
          <w:szCs w:val="24"/>
        </w:rPr>
      </w:pPr>
      <w:r w:rsidRPr="00750C41">
        <w:rPr>
          <w:b/>
          <w:bCs/>
          <w:i/>
          <w:sz w:val="24"/>
          <w:szCs w:val="24"/>
        </w:rPr>
        <w:t>4.Объем практики в зачетных единицах и ее продолжительности в неделях и академических часах</w:t>
      </w:r>
      <w:r>
        <w:rPr>
          <w:b/>
          <w:bCs/>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
        <w:gridCol w:w="5890"/>
        <w:gridCol w:w="1703"/>
        <w:gridCol w:w="1668"/>
      </w:tblGrid>
      <w:tr w:rsidR="00AC1A30" w:rsidRPr="004945C9" w:rsidTr="006F02B9">
        <w:tc>
          <w:tcPr>
            <w:tcW w:w="6204" w:type="dxa"/>
            <w:gridSpan w:val="2"/>
            <w:vMerge w:val="restart"/>
          </w:tcPr>
          <w:p w:rsidR="00AC1A30" w:rsidRPr="006F02B9" w:rsidRDefault="00AC1A30" w:rsidP="006F02B9">
            <w:pPr>
              <w:jc w:val="center"/>
              <w:rPr>
                <w:b/>
                <w:i/>
                <w:sz w:val="24"/>
                <w:szCs w:val="24"/>
              </w:rPr>
            </w:pPr>
            <w:r w:rsidRPr="006F02B9">
              <w:rPr>
                <w:b/>
                <w:i/>
                <w:sz w:val="24"/>
                <w:szCs w:val="24"/>
              </w:rPr>
              <w:t>Виды учебной работы</w:t>
            </w:r>
          </w:p>
        </w:tc>
        <w:tc>
          <w:tcPr>
            <w:tcW w:w="3371" w:type="dxa"/>
            <w:gridSpan w:val="2"/>
          </w:tcPr>
          <w:p w:rsidR="00AC1A30" w:rsidRPr="006F02B9" w:rsidRDefault="00AC1A30" w:rsidP="006F02B9">
            <w:pPr>
              <w:jc w:val="center"/>
              <w:rPr>
                <w:b/>
                <w:i/>
                <w:sz w:val="24"/>
                <w:szCs w:val="24"/>
              </w:rPr>
            </w:pPr>
            <w:r w:rsidRPr="006F02B9">
              <w:rPr>
                <w:b/>
                <w:i/>
                <w:sz w:val="24"/>
                <w:szCs w:val="24"/>
              </w:rPr>
              <w:t>Формы обучения</w:t>
            </w:r>
          </w:p>
        </w:tc>
      </w:tr>
      <w:tr w:rsidR="00AC1A30" w:rsidRPr="004945C9" w:rsidTr="006F02B9">
        <w:tc>
          <w:tcPr>
            <w:tcW w:w="6204" w:type="dxa"/>
            <w:gridSpan w:val="2"/>
            <w:vMerge/>
          </w:tcPr>
          <w:p w:rsidR="00AC1A30" w:rsidRPr="006F02B9" w:rsidRDefault="00AC1A30" w:rsidP="006F02B9">
            <w:pPr>
              <w:jc w:val="center"/>
              <w:rPr>
                <w:b/>
                <w:i/>
                <w:sz w:val="24"/>
                <w:szCs w:val="24"/>
              </w:rPr>
            </w:pPr>
          </w:p>
        </w:tc>
        <w:tc>
          <w:tcPr>
            <w:tcW w:w="1703" w:type="dxa"/>
          </w:tcPr>
          <w:p w:rsidR="00AC1A30" w:rsidRPr="006F02B9" w:rsidRDefault="00AC1A30" w:rsidP="006F02B9">
            <w:pPr>
              <w:jc w:val="center"/>
              <w:rPr>
                <w:b/>
                <w:i/>
                <w:sz w:val="24"/>
                <w:szCs w:val="24"/>
              </w:rPr>
            </w:pPr>
            <w:r w:rsidRPr="006F02B9">
              <w:rPr>
                <w:b/>
                <w:i/>
                <w:sz w:val="24"/>
                <w:szCs w:val="24"/>
              </w:rPr>
              <w:t>Очная</w:t>
            </w:r>
          </w:p>
        </w:tc>
        <w:tc>
          <w:tcPr>
            <w:tcW w:w="1668" w:type="dxa"/>
          </w:tcPr>
          <w:p w:rsidR="00AC1A30" w:rsidRPr="006F02B9" w:rsidRDefault="00AC1A30" w:rsidP="006F02B9">
            <w:pPr>
              <w:jc w:val="center"/>
              <w:rPr>
                <w:b/>
                <w:i/>
                <w:sz w:val="24"/>
                <w:szCs w:val="24"/>
              </w:rPr>
            </w:pPr>
            <w:r w:rsidRPr="006F02B9">
              <w:rPr>
                <w:b/>
                <w:i/>
                <w:sz w:val="24"/>
                <w:szCs w:val="24"/>
              </w:rPr>
              <w:t>Заочная</w:t>
            </w:r>
          </w:p>
        </w:tc>
      </w:tr>
      <w:tr w:rsidR="00AC1A30" w:rsidRPr="004945C9" w:rsidTr="006F02B9">
        <w:tc>
          <w:tcPr>
            <w:tcW w:w="6204" w:type="dxa"/>
            <w:gridSpan w:val="2"/>
          </w:tcPr>
          <w:p w:rsidR="00AC1A30" w:rsidRPr="006F02B9" w:rsidRDefault="00AC1A30" w:rsidP="006F02B9">
            <w:pPr>
              <w:jc w:val="both"/>
              <w:rPr>
                <w:sz w:val="24"/>
                <w:szCs w:val="24"/>
              </w:rPr>
            </w:pPr>
            <w:r w:rsidRPr="006F02B9">
              <w:rPr>
                <w:b/>
                <w:sz w:val="24"/>
                <w:szCs w:val="24"/>
              </w:rPr>
              <w:t>Общая трудоемкость</w:t>
            </w:r>
            <w:r w:rsidRPr="006F02B9">
              <w:rPr>
                <w:sz w:val="24"/>
                <w:szCs w:val="24"/>
              </w:rPr>
              <w:t>: зачетные единицы/часы</w:t>
            </w:r>
          </w:p>
        </w:tc>
        <w:tc>
          <w:tcPr>
            <w:tcW w:w="1703" w:type="dxa"/>
          </w:tcPr>
          <w:p w:rsidR="00AC1A30" w:rsidRPr="006F02B9" w:rsidRDefault="00AC1A30" w:rsidP="006F02B9">
            <w:pPr>
              <w:jc w:val="center"/>
              <w:rPr>
                <w:sz w:val="24"/>
                <w:szCs w:val="24"/>
              </w:rPr>
            </w:pPr>
            <w:r w:rsidRPr="006F02B9">
              <w:rPr>
                <w:sz w:val="24"/>
                <w:szCs w:val="24"/>
              </w:rPr>
              <w:t>108 (3 ЗЕТ)</w:t>
            </w:r>
          </w:p>
        </w:tc>
        <w:tc>
          <w:tcPr>
            <w:tcW w:w="1668" w:type="dxa"/>
          </w:tcPr>
          <w:p w:rsidR="00AC1A30" w:rsidRPr="006F02B9" w:rsidRDefault="00AC1A30" w:rsidP="006F02B9">
            <w:pPr>
              <w:jc w:val="center"/>
              <w:rPr>
                <w:sz w:val="24"/>
                <w:szCs w:val="24"/>
              </w:rPr>
            </w:pPr>
            <w:r w:rsidRPr="006F02B9">
              <w:rPr>
                <w:sz w:val="24"/>
                <w:szCs w:val="24"/>
              </w:rPr>
              <w:t>108 (3 ЗЕТ)</w:t>
            </w:r>
          </w:p>
        </w:tc>
      </w:tr>
      <w:tr w:rsidR="00AC1A30" w:rsidRPr="004945C9" w:rsidTr="006F02B9">
        <w:tc>
          <w:tcPr>
            <w:tcW w:w="6204" w:type="dxa"/>
            <w:gridSpan w:val="2"/>
          </w:tcPr>
          <w:p w:rsidR="00AC1A30" w:rsidRPr="006F02B9" w:rsidRDefault="00AC1A30" w:rsidP="006F02B9">
            <w:pPr>
              <w:jc w:val="both"/>
              <w:rPr>
                <w:sz w:val="24"/>
                <w:szCs w:val="24"/>
              </w:rPr>
            </w:pPr>
            <w:r w:rsidRPr="006F02B9">
              <w:rPr>
                <w:b/>
                <w:sz w:val="24"/>
                <w:szCs w:val="24"/>
              </w:rPr>
              <w:t xml:space="preserve">Контактная работа с преподавателем </w:t>
            </w:r>
            <w:r w:rsidRPr="006F02B9">
              <w:rPr>
                <w:sz w:val="24"/>
                <w:szCs w:val="24"/>
              </w:rPr>
              <w:t>(всего):</w:t>
            </w:r>
          </w:p>
        </w:tc>
        <w:tc>
          <w:tcPr>
            <w:tcW w:w="1703" w:type="dxa"/>
          </w:tcPr>
          <w:p w:rsidR="00AC1A30" w:rsidRPr="006F02B9" w:rsidRDefault="00AC1A30" w:rsidP="006F02B9">
            <w:pPr>
              <w:jc w:val="center"/>
              <w:rPr>
                <w:sz w:val="24"/>
                <w:szCs w:val="24"/>
              </w:rPr>
            </w:pPr>
            <w:r w:rsidRPr="006F02B9">
              <w:rPr>
                <w:sz w:val="24"/>
                <w:szCs w:val="24"/>
              </w:rPr>
              <w:t>14</w:t>
            </w:r>
          </w:p>
        </w:tc>
        <w:tc>
          <w:tcPr>
            <w:tcW w:w="1668" w:type="dxa"/>
          </w:tcPr>
          <w:p w:rsidR="00AC1A30" w:rsidRPr="006F02B9" w:rsidRDefault="00AC1A30" w:rsidP="006F02B9">
            <w:pPr>
              <w:tabs>
                <w:tab w:val="left" w:pos="525"/>
                <w:tab w:val="center" w:pos="725"/>
              </w:tabs>
              <w:rPr>
                <w:sz w:val="24"/>
                <w:szCs w:val="24"/>
              </w:rPr>
            </w:pPr>
            <w:r w:rsidRPr="006F02B9">
              <w:rPr>
                <w:sz w:val="24"/>
                <w:szCs w:val="24"/>
              </w:rPr>
              <w:tab/>
              <w:t>8</w:t>
            </w:r>
          </w:p>
        </w:tc>
      </w:tr>
      <w:tr w:rsidR="00AC1A30" w:rsidRPr="004945C9" w:rsidTr="006F02B9">
        <w:tblPrEx>
          <w:tblLook w:val="0000" w:firstRow="0" w:lastRow="0" w:firstColumn="0" w:lastColumn="0" w:noHBand="0" w:noVBand="0"/>
        </w:tblPrEx>
        <w:trPr>
          <w:trHeight w:val="255"/>
        </w:trPr>
        <w:tc>
          <w:tcPr>
            <w:tcW w:w="318" w:type="dxa"/>
            <w:vMerge w:val="restart"/>
          </w:tcPr>
          <w:p w:rsidR="00AC1A30" w:rsidRPr="006F02B9" w:rsidRDefault="00AC1A30" w:rsidP="006F02B9">
            <w:pPr>
              <w:jc w:val="both"/>
              <w:rPr>
                <w:bCs/>
                <w:i/>
                <w:color w:val="FF0000"/>
                <w:sz w:val="24"/>
                <w:szCs w:val="24"/>
              </w:rPr>
            </w:pPr>
          </w:p>
        </w:tc>
        <w:tc>
          <w:tcPr>
            <w:tcW w:w="5886" w:type="dxa"/>
          </w:tcPr>
          <w:p w:rsidR="00AC1A30" w:rsidRPr="006F02B9" w:rsidRDefault="00AC1A30" w:rsidP="006F02B9">
            <w:pPr>
              <w:jc w:val="both"/>
              <w:rPr>
                <w:bCs/>
                <w:sz w:val="24"/>
                <w:szCs w:val="24"/>
              </w:rPr>
            </w:pPr>
            <w:r w:rsidRPr="006F02B9">
              <w:rPr>
                <w:bCs/>
                <w:sz w:val="24"/>
                <w:szCs w:val="24"/>
              </w:rPr>
              <w:t>Лекции(установочная конференция)</w:t>
            </w:r>
          </w:p>
        </w:tc>
        <w:tc>
          <w:tcPr>
            <w:tcW w:w="1703" w:type="dxa"/>
          </w:tcPr>
          <w:p w:rsidR="00AC1A30" w:rsidRPr="006F02B9" w:rsidRDefault="00AC1A30" w:rsidP="006F02B9">
            <w:pPr>
              <w:jc w:val="both"/>
              <w:rPr>
                <w:bCs/>
                <w:sz w:val="24"/>
                <w:szCs w:val="24"/>
              </w:rPr>
            </w:pPr>
            <w:r w:rsidRPr="006F02B9">
              <w:rPr>
                <w:bCs/>
                <w:sz w:val="24"/>
                <w:szCs w:val="24"/>
              </w:rPr>
              <w:t xml:space="preserve">           2</w:t>
            </w:r>
          </w:p>
        </w:tc>
        <w:tc>
          <w:tcPr>
            <w:tcW w:w="1668" w:type="dxa"/>
          </w:tcPr>
          <w:p w:rsidR="00AC1A30" w:rsidRPr="006F02B9" w:rsidRDefault="00AC1A30" w:rsidP="006F02B9">
            <w:pPr>
              <w:jc w:val="both"/>
              <w:rPr>
                <w:bCs/>
                <w:sz w:val="24"/>
                <w:szCs w:val="24"/>
              </w:rPr>
            </w:pPr>
            <w:r w:rsidRPr="006F02B9">
              <w:rPr>
                <w:bCs/>
                <w:sz w:val="24"/>
                <w:szCs w:val="24"/>
              </w:rPr>
              <w:t xml:space="preserve">         2</w:t>
            </w:r>
          </w:p>
        </w:tc>
      </w:tr>
      <w:tr w:rsidR="00AC1A30" w:rsidRPr="004945C9" w:rsidTr="006F02B9">
        <w:tblPrEx>
          <w:tblLook w:val="0000" w:firstRow="0" w:lastRow="0" w:firstColumn="0" w:lastColumn="0" w:noHBand="0" w:noVBand="0"/>
        </w:tblPrEx>
        <w:trPr>
          <w:trHeight w:val="250"/>
        </w:trPr>
        <w:tc>
          <w:tcPr>
            <w:tcW w:w="318" w:type="dxa"/>
            <w:vMerge/>
          </w:tcPr>
          <w:p w:rsidR="00AC1A30" w:rsidRPr="006F02B9" w:rsidRDefault="00AC1A30" w:rsidP="006F02B9">
            <w:pPr>
              <w:jc w:val="both"/>
              <w:rPr>
                <w:bCs/>
                <w:i/>
                <w:color w:val="FF0000"/>
                <w:sz w:val="24"/>
                <w:szCs w:val="24"/>
              </w:rPr>
            </w:pPr>
          </w:p>
        </w:tc>
        <w:tc>
          <w:tcPr>
            <w:tcW w:w="5886" w:type="dxa"/>
          </w:tcPr>
          <w:p w:rsidR="00AC1A30" w:rsidRPr="006F02B9" w:rsidRDefault="00AC1A30" w:rsidP="006F02B9">
            <w:pPr>
              <w:jc w:val="both"/>
              <w:rPr>
                <w:bCs/>
                <w:sz w:val="24"/>
                <w:szCs w:val="24"/>
              </w:rPr>
            </w:pPr>
            <w:r w:rsidRPr="006F02B9">
              <w:rPr>
                <w:bCs/>
                <w:sz w:val="24"/>
                <w:szCs w:val="24"/>
              </w:rPr>
              <w:t>Индивидуальные и групповые консультации</w:t>
            </w:r>
          </w:p>
        </w:tc>
        <w:tc>
          <w:tcPr>
            <w:tcW w:w="1703" w:type="dxa"/>
          </w:tcPr>
          <w:p w:rsidR="00AC1A30" w:rsidRPr="006F02B9" w:rsidRDefault="00AC1A30" w:rsidP="006F02B9">
            <w:pPr>
              <w:jc w:val="both"/>
              <w:rPr>
                <w:bCs/>
                <w:sz w:val="24"/>
                <w:szCs w:val="24"/>
              </w:rPr>
            </w:pPr>
            <w:r w:rsidRPr="006F02B9">
              <w:rPr>
                <w:bCs/>
                <w:sz w:val="24"/>
                <w:szCs w:val="24"/>
              </w:rPr>
              <w:t>8</w:t>
            </w:r>
          </w:p>
        </w:tc>
        <w:tc>
          <w:tcPr>
            <w:tcW w:w="1668" w:type="dxa"/>
          </w:tcPr>
          <w:p w:rsidR="00AC1A30" w:rsidRPr="006F02B9" w:rsidRDefault="00AC1A30" w:rsidP="006F02B9">
            <w:pPr>
              <w:jc w:val="both"/>
              <w:rPr>
                <w:bCs/>
                <w:sz w:val="24"/>
                <w:szCs w:val="24"/>
              </w:rPr>
            </w:pPr>
            <w:r w:rsidRPr="006F02B9">
              <w:rPr>
                <w:bCs/>
                <w:sz w:val="24"/>
                <w:szCs w:val="24"/>
              </w:rPr>
              <w:t>2</w:t>
            </w:r>
          </w:p>
        </w:tc>
      </w:tr>
      <w:tr w:rsidR="00AC1A30" w:rsidRPr="004945C9" w:rsidTr="006F02B9">
        <w:tblPrEx>
          <w:tblLook w:val="0000" w:firstRow="0" w:lastRow="0" w:firstColumn="0" w:lastColumn="0" w:noHBand="0" w:noVBand="0"/>
        </w:tblPrEx>
        <w:trPr>
          <w:trHeight w:val="350"/>
        </w:trPr>
        <w:tc>
          <w:tcPr>
            <w:tcW w:w="318" w:type="dxa"/>
            <w:vMerge/>
          </w:tcPr>
          <w:p w:rsidR="00AC1A30" w:rsidRPr="006F02B9" w:rsidRDefault="00AC1A30" w:rsidP="006F02B9">
            <w:pPr>
              <w:jc w:val="both"/>
              <w:rPr>
                <w:bCs/>
                <w:i/>
                <w:color w:val="FF0000"/>
                <w:sz w:val="24"/>
                <w:szCs w:val="24"/>
              </w:rPr>
            </w:pPr>
          </w:p>
        </w:tc>
        <w:tc>
          <w:tcPr>
            <w:tcW w:w="5886" w:type="dxa"/>
          </w:tcPr>
          <w:p w:rsidR="00AC1A30" w:rsidRPr="006F02B9" w:rsidRDefault="00AC1A30" w:rsidP="006F02B9">
            <w:pPr>
              <w:jc w:val="both"/>
              <w:rPr>
                <w:bCs/>
                <w:sz w:val="24"/>
                <w:szCs w:val="24"/>
              </w:rPr>
            </w:pPr>
            <w:r w:rsidRPr="006F02B9">
              <w:rPr>
                <w:bCs/>
                <w:sz w:val="24"/>
                <w:szCs w:val="24"/>
              </w:rPr>
              <w:t xml:space="preserve">Промежуточная аттестация: Зачет/ </w:t>
            </w:r>
            <w:r w:rsidRPr="006F02B9">
              <w:rPr>
                <w:bCs/>
                <w:sz w:val="24"/>
                <w:szCs w:val="24"/>
                <w:u w:val="single"/>
              </w:rPr>
              <w:t>зачет с оценкой</w:t>
            </w:r>
            <w:r w:rsidRPr="006F02B9">
              <w:rPr>
                <w:bCs/>
                <w:sz w:val="24"/>
                <w:szCs w:val="24"/>
              </w:rPr>
              <w:t>/ экзамен</w:t>
            </w:r>
          </w:p>
        </w:tc>
        <w:tc>
          <w:tcPr>
            <w:tcW w:w="1703" w:type="dxa"/>
          </w:tcPr>
          <w:p w:rsidR="00AC1A30" w:rsidRPr="006F02B9" w:rsidRDefault="00AC1A30" w:rsidP="006F02B9">
            <w:pPr>
              <w:jc w:val="both"/>
              <w:rPr>
                <w:bCs/>
                <w:sz w:val="24"/>
                <w:szCs w:val="24"/>
              </w:rPr>
            </w:pPr>
            <w:r w:rsidRPr="006F02B9">
              <w:rPr>
                <w:bCs/>
                <w:sz w:val="24"/>
                <w:szCs w:val="24"/>
              </w:rPr>
              <w:t>4</w:t>
            </w:r>
          </w:p>
        </w:tc>
        <w:tc>
          <w:tcPr>
            <w:tcW w:w="1668" w:type="dxa"/>
          </w:tcPr>
          <w:p w:rsidR="00AC1A30" w:rsidRPr="006F02B9" w:rsidRDefault="00AC1A30" w:rsidP="006F02B9">
            <w:pPr>
              <w:jc w:val="both"/>
              <w:rPr>
                <w:bCs/>
                <w:sz w:val="24"/>
                <w:szCs w:val="24"/>
              </w:rPr>
            </w:pPr>
            <w:r w:rsidRPr="006F02B9">
              <w:rPr>
                <w:bCs/>
                <w:sz w:val="24"/>
                <w:szCs w:val="24"/>
              </w:rPr>
              <w:t>4</w:t>
            </w:r>
          </w:p>
        </w:tc>
      </w:tr>
      <w:tr w:rsidR="00AC1A30" w:rsidRPr="004945C9" w:rsidTr="006F02B9">
        <w:tblPrEx>
          <w:tblLook w:val="0000" w:firstRow="0" w:lastRow="0" w:firstColumn="0" w:lastColumn="0" w:noHBand="0" w:noVBand="0"/>
        </w:tblPrEx>
        <w:trPr>
          <w:trHeight w:val="320"/>
        </w:trPr>
        <w:tc>
          <w:tcPr>
            <w:tcW w:w="318" w:type="dxa"/>
            <w:vMerge/>
          </w:tcPr>
          <w:p w:rsidR="00AC1A30" w:rsidRPr="006F02B9" w:rsidRDefault="00AC1A30" w:rsidP="006F02B9">
            <w:pPr>
              <w:jc w:val="both"/>
              <w:rPr>
                <w:bCs/>
                <w:i/>
                <w:color w:val="FF0000"/>
                <w:sz w:val="24"/>
                <w:szCs w:val="24"/>
              </w:rPr>
            </w:pPr>
          </w:p>
        </w:tc>
        <w:tc>
          <w:tcPr>
            <w:tcW w:w="5886" w:type="dxa"/>
          </w:tcPr>
          <w:p w:rsidR="00AC1A30" w:rsidRPr="006F02B9" w:rsidRDefault="00AC1A30" w:rsidP="006F02B9">
            <w:pPr>
              <w:jc w:val="both"/>
              <w:rPr>
                <w:b/>
                <w:bCs/>
                <w:sz w:val="24"/>
                <w:szCs w:val="24"/>
              </w:rPr>
            </w:pPr>
            <w:r w:rsidRPr="006F02B9">
              <w:rPr>
                <w:b/>
                <w:bCs/>
                <w:sz w:val="24"/>
                <w:szCs w:val="24"/>
              </w:rPr>
              <w:t>Практическая работа</w:t>
            </w:r>
            <w:r w:rsidR="008D0B72">
              <w:rPr>
                <w:b/>
                <w:bCs/>
                <w:sz w:val="24"/>
                <w:szCs w:val="24"/>
              </w:rPr>
              <w:t xml:space="preserve"> (подготовка)</w:t>
            </w:r>
          </w:p>
        </w:tc>
        <w:tc>
          <w:tcPr>
            <w:tcW w:w="1703" w:type="dxa"/>
          </w:tcPr>
          <w:p w:rsidR="00AC1A30" w:rsidRPr="006F02B9" w:rsidRDefault="00AC1A30" w:rsidP="006F02B9">
            <w:pPr>
              <w:jc w:val="both"/>
              <w:rPr>
                <w:bCs/>
                <w:sz w:val="24"/>
                <w:szCs w:val="24"/>
              </w:rPr>
            </w:pPr>
            <w:r w:rsidRPr="006F02B9">
              <w:rPr>
                <w:bCs/>
                <w:sz w:val="24"/>
                <w:szCs w:val="24"/>
              </w:rPr>
              <w:t>72</w:t>
            </w:r>
          </w:p>
        </w:tc>
        <w:tc>
          <w:tcPr>
            <w:tcW w:w="1668" w:type="dxa"/>
          </w:tcPr>
          <w:p w:rsidR="00AC1A30" w:rsidRPr="006F02B9" w:rsidRDefault="00AC1A30" w:rsidP="006F02B9">
            <w:pPr>
              <w:jc w:val="both"/>
              <w:rPr>
                <w:bCs/>
                <w:sz w:val="24"/>
                <w:szCs w:val="24"/>
              </w:rPr>
            </w:pPr>
            <w:r w:rsidRPr="006F02B9">
              <w:rPr>
                <w:bCs/>
                <w:sz w:val="24"/>
                <w:szCs w:val="24"/>
              </w:rPr>
              <w:t>72</w:t>
            </w:r>
          </w:p>
        </w:tc>
      </w:tr>
      <w:tr w:rsidR="00AC1A30" w:rsidRPr="004945C9" w:rsidTr="006F02B9">
        <w:tblPrEx>
          <w:tblLook w:val="0000" w:firstRow="0" w:lastRow="0" w:firstColumn="0" w:lastColumn="0" w:noHBand="0" w:noVBand="0"/>
        </w:tblPrEx>
        <w:trPr>
          <w:trHeight w:val="367"/>
        </w:trPr>
        <w:tc>
          <w:tcPr>
            <w:tcW w:w="314" w:type="dxa"/>
          </w:tcPr>
          <w:p w:rsidR="00AC1A30" w:rsidRPr="006F02B9" w:rsidRDefault="00AC1A30" w:rsidP="006F02B9">
            <w:pPr>
              <w:ind w:left="108"/>
              <w:jc w:val="both"/>
              <w:rPr>
                <w:bCs/>
                <w:color w:val="FF0000"/>
                <w:sz w:val="24"/>
                <w:szCs w:val="24"/>
              </w:rPr>
            </w:pPr>
          </w:p>
        </w:tc>
        <w:tc>
          <w:tcPr>
            <w:tcW w:w="5890" w:type="dxa"/>
          </w:tcPr>
          <w:p w:rsidR="00AC1A30" w:rsidRPr="006F02B9" w:rsidRDefault="00AC1A30" w:rsidP="006F02B9">
            <w:pPr>
              <w:ind w:left="108"/>
              <w:jc w:val="both"/>
              <w:rPr>
                <w:b/>
                <w:bCs/>
                <w:color w:val="000000"/>
                <w:sz w:val="24"/>
                <w:szCs w:val="24"/>
              </w:rPr>
            </w:pPr>
            <w:r w:rsidRPr="006F02B9">
              <w:rPr>
                <w:b/>
                <w:bCs/>
                <w:color w:val="000000"/>
                <w:sz w:val="24"/>
                <w:szCs w:val="24"/>
              </w:rPr>
              <w:t>Самостоятельная работа (СРС)</w:t>
            </w:r>
          </w:p>
        </w:tc>
        <w:tc>
          <w:tcPr>
            <w:tcW w:w="1703" w:type="dxa"/>
          </w:tcPr>
          <w:p w:rsidR="00AC1A30" w:rsidRPr="006F02B9" w:rsidRDefault="00AC1A30" w:rsidP="006F02B9">
            <w:pPr>
              <w:ind w:left="108"/>
              <w:jc w:val="both"/>
              <w:rPr>
                <w:bCs/>
                <w:color w:val="000000"/>
                <w:sz w:val="24"/>
                <w:szCs w:val="24"/>
              </w:rPr>
            </w:pPr>
            <w:r w:rsidRPr="006F02B9">
              <w:rPr>
                <w:bCs/>
                <w:color w:val="000000"/>
                <w:sz w:val="24"/>
                <w:szCs w:val="24"/>
              </w:rPr>
              <w:t>22</w:t>
            </w:r>
          </w:p>
        </w:tc>
        <w:tc>
          <w:tcPr>
            <w:tcW w:w="1668" w:type="dxa"/>
          </w:tcPr>
          <w:p w:rsidR="00AC1A30" w:rsidRPr="006F02B9" w:rsidRDefault="00AC1A30" w:rsidP="006F02B9">
            <w:pPr>
              <w:ind w:left="108"/>
              <w:jc w:val="both"/>
              <w:rPr>
                <w:bCs/>
                <w:color w:val="000000"/>
                <w:sz w:val="24"/>
                <w:szCs w:val="24"/>
              </w:rPr>
            </w:pPr>
            <w:r w:rsidRPr="006F02B9">
              <w:rPr>
                <w:bCs/>
                <w:color w:val="000000"/>
                <w:sz w:val="24"/>
                <w:szCs w:val="24"/>
              </w:rPr>
              <w:t>28</w:t>
            </w:r>
          </w:p>
        </w:tc>
      </w:tr>
    </w:tbl>
    <w:p w:rsidR="00AC1A30" w:rsidRPr="004D4532" w:rsidRDefault="00AC1A30" w:rsidP="004D4532">
      <w:pPr>
        <w:autoSpaceDN w:val="0"/>
        <w:rPr>
          <w:sz w:val="24"/>
          <w:szCs w:val="24"/>
          <w:lang w:eastAsia="ru-RU"/>
        </w:rPr>
      </w:pPr>
    </w:p>
    <w:p w:rsidR="00AC1A30" w:rsidRPr="00A3058E" w:rsidRDefault="00AC1A30" w:rsidP="005562C8">
      <w:pPr>
        <w:jc w:val="both"/>
        <w:rPr>
          <w:bCs/>
          <w:color w:val="FF0000"/>
          <w:sz w:val="24"/>
          <w:szCs w:val="24"/>
        </w:rPr>
      </w:pPr>
    </w:p>
    <w:p w:rsidR="00AC1A30" w:rsidRPr="00750C41" w:rsidRDefault="00AC1A30" w:rsidP="005562C8">
      <w:pPr>
        <w:jc w:val="both"/>
        <w:rPr>
          <w:bCs/>
          <w:i/>
          <w:color w:val="FF0000"/>
          <w:sz w:val="24"/>
          <w:szCs w:val="24"/>
        </w:rPr>
      </w:pPr>
    </w:p>
    <w:p w:rsidR="00AC1A30" w:rsidRPr="00750C41" w:rsidRDefault="00AC1A30" w:rsidP="005562C8">
      <w:pPr>
        <w:jc w:val="both"/>
        <w:rPr>
          <w:b/>
          <w:bCs/>
          <w:i/>
          <w:sz w:val="24"/>
          <w:szCs w:val="24"/>
        </w:rPr>
      </w:pPr>
      <w:r w:rsidRPr="00750C41">
        <w:rPr>
          <w:b/>
          <w:bCs/>
          <w:i/>
          <w:sz w:val="24"/>
          <w:szCs w:val="24"/>
        </w:rPr>
        <w:t>5.Содержание практики</w:t>
      </w:r>
      <w:r>
        <w:rPr>
          <w:b/>
          <w:bCs/>
          <w:i/>
          <w:sz w:val="24"/>
          <w:szCs w:val="24"/>
        </w:rPr>
        <w:t>.</w:t>
      </w:r>
    </w:p>
    <w:p w:rsidR="00AC1A30" w:rsidRPr="00A3058E" w:rsidRDefault="00AC1A30" w:rsidP="005562C8">
      <w:pPr>
        <w:jc w:val="both"/>
        <w:rPr>
          <w:bCs/>
          <w:sz w:val="24"/>
          <w:szCs w:val="24"/>
        </w:rPr>
      </w:pPr>
    </w:p>
    <w:p w:rsidR="00AC1A30" w:rsidRPr="00A3058E" w:rsidRDefault="00AC1A30" w:rsidP="00731060">
      <w:pPr>
        <w:jc w:val="both"/>
        <w:rPr>
          <w:sz w:val="24"/>
          <w:szCs w:val="24"/>
          <w:lang w:eastAsia="ru-RU"/>
        </w:rPr>
      </w:pPr>
      <w:r w:rsidRPr="00A3058E">
        <w:rPr>
          <w:sz w:val="24"/>
          <w:szCs w:val="24"/>
          <w:lang w:eastAsia="ru-RU"/>
        </w:rPr>
        <w:t>Учебная практика содержит ряд этапов:</w:t>
      </w:r>
    </w:p>
    <w:p w:rsidR="00AC1A30" w:rsidRPr="00A3058E" w:rsidRDefault="00AC1A30" w:rsidP="00731060">
      <w:pPr>
        <w:tabs>
          <w:tab w:val="left" w:pos="708"/>
          <w:tab w:val="left" w:pos="993"/>
        </w:tabs>
        <w:jc w:val="both"/>
        <w:rPr>
          <w:sz w:val="24"/>
          <w:szCs w:val="24"/>
          <w:lang w:eastAsia="ru-RU"/>
        </w:rPr>
      </w:pPr>
      <w:r w:rsidRPr="00A3058E">
        <w:rPr>
          <w:sz w:val="24"/>
          <w:szCs w:val="24"/>
          <w:lang w:eastAsia="ru-RU"/>
        </w:rPr>
        <w:t>1. Подготовительный этап.</w:t>
      </w:r>
    </w:p>
    <w:p w:rsidR="00AC1A30" w:rsidRPr="00A3058E" w:rsidRDefault="00AC1A30" w:rsidP="00731060">
      <w:pPr>
        <w:tabs>
          <w:tab w:val="left" w:pos="708"/>
          <w:tab w:val="left" w:pos="993"/>
        </w:tabs>
        <w:jc w:val="both"/>
        <w:rPr>
          <w:sz w:val="24"/>
          <w:szCs w:val="24"/>
          <w:lang w:eastAsia="ru-RU"/>
        </w:rPr>
      </w:pPr>
      <w:r>
        <w:rPr>
          <w:sz w:val="24"/>
          <w:szCs w:val="24"/>
          <w:lang w:eastAsia="ru-RU"/>
        </w:rPr>
        <w:t>2</w:t>
      </w:r>
      <w:r w:rsidRPr="00A3058E">
        <w:rPr>
          <w:sz w:val="24"/>
          <w:szCs w:val="24"/>
          <w:lang w:eastAsia="ru-RU"/>
        </w:rPr>
        <w:t>. Основной этап.</w:t>
      </w:r>
    </w:p>
    <w:p w:rsidR="00AC1A30" w:rsidRDefault="00AC1A30" w:rsidP="00731060">
      <w:pPr>
        <w:jc w:val="both"/>
        <w:rPr>
          <w:sz w:val="24"/>
          <w:szCs w:val="24"/>
          <w:lang w:eastAsia="ru-RU"/>
        </w:rPr>
      </w:pPr>
      <w:r>
        <w:rPr>
          <w:sz w:val="24"/>
          <w:szCs w:val="24"/>
          <w:lang w:eastAsia="ru-RU"/>
        </w:rPr>
        <w:t>3</w:t>
      </w:r>
      <w:r w:rsidRPr="00A3058E">
        <w:rPr>
          <w:sz w:val="24"/>
          <w:szCs w:val="24"/>
          <w:lang w:eastAsia="ru-RU"/>
        </w:rPr>
        <w:t>. Заключительный этап</w:t>
      </w:r>
    </w:p>
    <w:p w:rsidR="00AC1A30" w:rsidRPr="00A3058E" w:rsidRDefault="00AC1A30" w:rsidP="00731060">
      <w:pPr>
        <w:jc w:val="both"/>
        <w:rPr>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2126"/>
      </w:tblGrid>
      <w:tr w:rsidR="00AC1A30" w:rsidRPr="008C3631" w:rsidTr="0018699B">
        <w:tc>
          <w:tcPr>
            <w:tcW w:w="534" w:type="dxa"/>
          </w:tcPr>
          <w:p w:rsidR="00AC1A30" w:rsidRPr="008C3631" w:rsidRDefault="00AC1A30" w:rsidP="008C3631">
            <w:pPr>
              <w:tabs>
                <w:tab w:val="left" w:pos="540"/>
                <w:tab w:val="left" w:pos="1134"/>
              </w:tabs>
              <w:rPr>
                <w:b/>
                <w:spacing w:val="2"/>
                <w:position w:val="2"/>
                <w:sz w:val="24"/>
                <w:szCs w:val="24"/>
              </w:rPr>
            </w:pPr>
            <w:r w:rsidRPr="008C3631">
              <w:rPr>
                <w:b/>
                <w:spacing w:val="2"/>
                <w:position w:val="2"/>
                <w:sz w:val="24"/>
                <w:szCs w:val="24"/>
              </w:rPr>
              <w:t>№ п/п</w:t>
            </w:r>
          </w:p>
        </w:tc>
        <w:tc>
          <w:tcPr>
            <w:tcW w:w="1842" w:type="dxa"/>
          </w:tcPr>
          <w:p w:rsidR="00AC1A30" w:rsidRPr="008C3631" w:rsidRDefault="00AC1A30" w:rsidP="008C3631">
            <w:pPr>
              <w:tabs>
                <w:tab w:val="left" w:pos="540"/>
                <w:tab w:val="left" w:pos="1134"/>
              </w:tabs>
              <w:jc w:val="center"/>
              <w:rPr>
                <w:b/>
                <w:spacing w:val="2"/>
                <w:position w:val="2"/>
                <w:sz w:val="24"/>
                <w:szCs w:val="24"/>
              </w:rPr>
            </w:pPr>
            <w:r w:rsidRPr="008C3631">
              <w:rPr>
                <w:b/>
                <w:spacing w:val="2"/>
                <w:position w:val="2"/>
                <w:sz w:val="24"/>
                <w:szCs w:val="24"/>
              </w:rPr>
              <w:t>Этапы учебной практики</w:t>
            </w:r>
          </w:p>
        </w:tc>
        <w:tc>
          <w:tcPr>
            <w:tcW w:w="5529" w:type="dxa"/>
          </w:tcPr>
          <w:p w:rsidR="00AC1A30" w:rsidRPr="008C3631" w:rsidRDefault="00AC1A30" w:rsidP="008C3631">
            <w:pPr>
              <w:tabs>
                <w:tab w:val="left" w:pos="540"/>
                <w:tab w:val="left" w:pos="1134"/>
              </w:tabs>
              <w:jc w:val="center"/>
              <w:rPr>
                <w:b/>
                <w:spacing w:val="2"/>
                <w:position w:val="2"/>
                <w:sz w:val="24"/>
                <w:szCs w:val="24"/>
              </w:rPr>
            </w:pPr>
            <w:r w:rsidRPr="008C3631">
              <w:rPr>
                <w:b/>
                <w:spacing w:val="2"/>
                <w:position w:val="2"/>
                <w:sz w:val="24"/>
                <w:szCs w:val="24"/>
              </w:rPr>
              <w:t>Вид работ</w:t>
            </w:r>
          </w:p>
        </w:tc>
        <w:tc>
          <w:tcPr>
            <w:tcW w:w="2126" w:type="dxa"/>
          </w:tcPr>
          <w:p w:rsidR="00AC1A30" w:rsidRPr="008C3631" w:rsidRDefault="00AC1A30" w:rsidP="008C3631">
            <w:pPr>
              <w:tabs>
                <w:tab w:val="left" w:pos="540"/>
                <w:tab w:val="left" w:pos="1134"/>
              </w:tabs>
              <w:jc w:val="center"/>
              <w:rPr>
                <w:b/>
                <w:spacing w:val="2"/>
                <w:position w:val="2"/>
                <w:sz w:val="24"/>
                <w:szCs w:val="24"/>
              </w:rPr>
            </w:pPr>
            <w:r w:rsidRPr="008C3631">
              <w:rPr>
                <w:b/>
                <w:spacing w:val="2"/>
                <w:position w:val="2"/>
                <w:sz w:val="24"/>
                <w:szCs w:val="24"/>
              </w:rPr>
              <w:t>Формы контроля</w:t>
            </w:r>
          </w:p>
        </w:tc>
      </w:tr>
      <w:tr w:rsidR="00AC1A30" w:rsidRPr="008C3631" w:rsidTr="0082379C">
        <w:trPr>
          <w:trHeight w:val="1108"/>
        </w:trPr>
        <w:tc>
          <w:tcPr>
            <w:tcW w:w="534" w:type="dxa"/>
          </w:tcPr>
          <w:p w:rsidR="00AC1A30" w:rsidRPr="008C3631" w:rsidRDefault="00AC1A30" w:rsidP="008C3631">
            <w:pPr>
              <w:tabs>
                <w:tab w:val="left" w:pos="0"/>
                <w:tab w:val="left" w:pos="540"/>
                <w:tab w:val="left" w:pos="1134"/>
              </w:tabs>
              <w:rPr>
                <w:b/>
                <w:spacing w:val="2"/>
                <w:position w:val="2"/>
                <w:sz w:val="24"/>
                <w:szCs w:val="24"/>
              </w:rPr>
            </w:pPr>
            <w:r w:rsidRPr="008C3631">
              <w:rPr>
                <w:b/>
                <w:spacing w:val="2"/>
                <w:position w:val="2"/>
                <w:sz w:val="24"/>
                <w:szCs w:val="24"/>
              </w:rPr>
              <w:lastRenderedPageBreak/>
              <w:t>1.</w:t>
            </w:r>
          </w:p>
        </w:tc>
        <w:tc>
          <w:tcPr>
            <w:tcW w:w="1842" w:type="dxa"/>
          </w:tcPr>
          <w:p w:rsidR="00AC1A30" w:rsidRPr="006F02B9" w:rsidRDefault="00AC1A30" w:rsidP="008C3631">
            <w:pPr>
              <w:pStyle w:val="40"/>
              <w:shd w:val="clear" w:color="auto" w:fill="auto"/>
              <w:spacing w:line="240" w:lineRule="auto"/>
              <w:jc w:val="center"/>
              <w:rPr>
                <w:rStyle w:val="45"/>
                <w:bCs/>
                <w:spacing w:val="0"/>
                <w:sz w:val="24"/>
                <w:szCs w:val="24"/>
              </w:rPr>
            </w:pPr>
            <w:r w:rsidRPr="006F02B9">
              <w:rPr>
                <w:rStyle w:val="45"/>
                <w:bCs/>
                <w:spacing w:val="0"/>
                <w:sz w:val="24"/>
                <w:szCs w:val="24"/>
              </w:rPr>
              <w:t>Подготови-</w:t>
            </w:r>
          </w:p>
          <w:p w:rsidR="00AC1A30" w:rsidRPr="006F02B9" w:rsidRDefault="00AC1A30" w:rsidP="008C3631">
            <w:pPr>
              <w:pStyle w:val="40"/>
              <w:shd w:val="clear" w:color="auto" w:fill="auto"/>
              <w:spacing w:line="240" w:lineRule="auto"/>
              <w:rPr>
                <w:rStyle w:val="45"/>
                <w:bCs/>
                <w:spacing w:val="0"/>
                <w:sz w:val="24"/>
                <w:szCs w:val="24"/>
              </w:rPr>
            </w:pPr>
            <w:r w:rsidRPr="006F02B9">
              <w:rPr>
                <w:rStyle w:val="45"/>
                <w:bCs/>
                <w:spacing w:val="0"/>
                <w:sz w:val="24"/>
                <w:szCs w:val="24"/>
              </w:rPr>
              <w:t xml:space="preserve">тельный этап </w:t>
            </w:r>
          </w:p>
          <w:p w:rsidR="00AC1A30" w:rsidRPr="006F02B9" w:rsidRDefault="00AC1A30" w:rsidP="008C3631">
            <w:pPr>
              <w:pStyle w:val="40"/>
              <w:shd w:val="clear" w:color="auto" w:fill="auto"/>
              <w:spacing w:line="240" w:lineRule="auto"/>
              <w:rPr>
                <w:rFonts w:ascii="Times New Roman" w:hAnsi="Times New Roman"/>
                <w:b/>
                <w:spacing w:val="0"/>
                <w:sz w:val="24"/>
                <w:szCs w:val="24"/>
              </w:rPr>
            </w:pPr>
          </w:p>
        </w:tc>
        <w:tc>
          <w:tcPr>
            <w:tcW w:w="5529" w:type="dxa"/>
          </w:tcPr>
          <w:p w:rsidR="00AC1A30" w:rsidRPr="006F02B9" w:rsidRDefault="00AC1A30" w:rsidP="008C3631">
            <w:pPr>
              <w:pStyle w:val="40"/>
              <w:shd w:val="clear" w:color="auto" w:fill="auto"/>
              <w:spacing w:line="240" w:lineRule="auto"/>
              <w:ind w:left="62" w:right="-108"/>
              <w:rPr>
                <w:rStyle w:val="45"/>
                <w:b w:val="0"/>
                <w:bCs/>
                <w:spacing w:val="0"/>
                <w:sz w:val="24"/>
                <w:szCs w:val="24"/>
              </w:rPr>
            </w:pPr>
            <w:r w:rsidRPr="006F02B9">
              <w:rPr>
                <w:rStyle w:val="45"/>
                <w:b w:val="0"/>
                <w:bCs/>
                <w:spacing w:val="0"/>
                <w:sz w:val="24"/>
                <w:szCs w:val="24"/>
              </w:rPr>
              <w:t xml:space="preserve">- Знакомство с программой практики и тематикой задания. </w:t>
            </w:r>
          </w:p>
          <w:p w:rsidR="00AC1A30" w:rsidRPr="006F02B9" w:rsidRDefault="00AC1A30" w:rsidP="008C3631">
            <w:pPr>
              <w:pStyle w:val="40"/>
              <w:shd w:val="clear" w:color="auto" w:fill="auto"/>
              <w:spacing w:line="240" w:lineRule="auto"/>
              <w:ind w:left="62" w:right="-108"/>
              <w:rPr>
                <w:rStyle w:val="45"/>
                <w:b w:val="0"/>
                <w:bCs/>
                <w:spacing w:val="0"/>
                <w:sz w:val="24"/>
                <w:szCs w:val="24"/>
              </w:rPr>
            </w:pPr>
            <w:r w:rsidRPr="006F02B9">
              <w:rPr>
                <w:rStyle w:val="45"/>
                <w:b w:val="0"/>
                <w:bCs/>
                <w:spacing w:val="0"/>
                <w:sz w:val="24"/>
                <w:szCs w:val="24"/>
              </w:rPr>
              <w:t>- Заключение индивидуальных договоров.</w:t>
            </w:r>
          </w:p>
          <w:p w:rsidR="00AC1A30" w:rsidRPr="006F02B9" w:rsidRDefault="00AC1A30" w:rsidP="008C3631">
            <w:pPr>
              <w:pStyle w:val="40"/>
              <w:shd w:val="clear" w:color="auto" w:fill="auto"/>
              <w:spacing w:line="240" w:lineRule="auto"/>
              <w:ind w:left="62" w:right="-108"/>
              <w:rPr>
                <w:rFonts w:ascii="Times New Roman" w:hAnsi="Times New Roman"/>
                <w:b/>
                <w:bCs/>
                <w:spacing w:val="0"/>
                <w:sz w:val="24"/>
                <w:szCs w:val="24"/>
                <w:shd w:val="clear" w:color="auto" w:fill="FFFFFF"/>
              </w:rPr>
            </w:pPr>
            <w:r w:rsidRPr="006F02B9">
              <w:rPr>
                <w:rStyle w:val="45"/>
                <w:b w:val="0"/>
                <w:bCs/>
                <w:sz w:val="24"/>
                <w:szCs w:val="24"/>
                <w:lang w:eastAsia="en-US"/>
              </w:rPr>
              <w:t>- Инструктаж по технике безопасности</w:t>
            </w:r>
          </w:p>
        </w:tc>
        <w:tc>
          <w:tcPr>
            <w:tcW w:w="2126" w:type="dxa"/>
          </w:tcPr>
          <w:p w:rsidR="00AC1A30" w:rsidRPr="008C3631" w:rsidRDefault="00AC1A30" w:rsidP="008C3631">
            <w:pPr>
              <w:tabs>
                <w:tab w:val="left" w:pos="540"/>
                <w:tab w:val="left" w:pos="1134"/>
              </w:tabs>
              <w:jc w:val="center"/>
              <w:rPr>
                <w:b/>
                <w:spacing w:val="2"/>
                <w:position w:val="2"/>
                <w:sz w:val="24"/>
                <w:szCs w:val="24"/>
              </w:rPr>
            </w:pPr>
            <w:r>
              <w:rPr>
                <w:b/>
                <w:spacing w:val="2"/>
                <w:position w:val="2"/>
                <w:sz w:val="24"/>
                <w:szCs w:val="24"/>
              </w:rPr>
              <w:t>собеседование-</w:t>
            </w:r>
          </w:p>
        </w:tc>
      </w:tr>
      <w:tr w:rsidR="00AC1A30" w:rsidRPr="008C3631" w:rsidTr="0082379C">
        <w:trPr>
          <w:trHeight w:val="1408"/>
        </w:trPr>
        <w:tc>
          <w:tcPr>
            <w:tcW w:w="534" w:type="dxa"/>
            <w:vMerge w:val="restart"/>
          </w:tcPr>
          <w:p w:rsidR="00AC1A30" w:rsidRPr="008C3631" w:rsidRDefault="00AC1A30" w:rsidP="008C3631">
            <w:pPr>
              <w:tabs>
                <w:tab w:val="left" w:pos="540"/>
                <w:tab w:val="left" w:pos="1134"/>
              </w:tabs>
              <w:rPr>
                <w:spacing w:val="2"/>
                <w:position w:val="2"/>
                <w:sz w:val="24"/>
                <w:szCs w:val="24"/>
              </w:rPr>
            </w:pPr>
            <w:r w:rsidRPr="008C3631">
              <w:rPr>
                <w:spacing w:val="2"/>
                <w:position w:val="2"/>
                <w:sz w:val="24"/>
                <w:szCs w:val="24"/>
              </w:rPr>
              <w:t>2.</w:t>
            </w:r>
          </w:p>
        </w:tc>
        <w:tc>
          <w:tcPr>
            <w:tcW w:w="1842" w:type="dxa"/>
            <w:vMerge w:val="restart"/>
          </w:tcPr>
          <w:p w:rsidR="00AC1A30" w:rsidRPr="008C3631" w:rsidRDefault="00AC1A30" w:rsidP="008C3631">
            <w:pPr>
              <w:tabs>
                <w:tab w:val="left" w:pos="540"/>
                <w:tab w:val="left" w:pos="1134"/>
              </w:tabs>
              <w:rPr>
                <w:b/>
                <w:spacing w:val="2"/>
                <w:position w:val="2"/>
                <w:sz w:val="24"/>
                <w:szCs w:val="24"/>
              </w:rPr>
            </w:pPr>
            <w:r w:rsidRPr="008C3631">
              <w:rPr>
                <w:b/>
                <w:spacing w:val="2"/>
                <w:position w:val="2"/>
                <w:sz w:val="24"/>
                <w:szCs w:val="24"/>
              </w:rPr>
              <w:t>Основной этап</w:t>
            </w:r>
          </w:p>
          <w:p w:rsidR="00AC1A30" w:rsidRPr="008C3631" w:rsidRDefault="00AC1A30" w:rsidP="008C3631">
            <w:pPr>
              <w:tabs>
                <w:tab w:val="left" w:pos="540"/>
                <w:tab w:val="left" w:pos="1134"/>
              </w:tabs>
              <w:rPr>
                <w:b/>
                <w:spacing w:val="2"/>
                <w:position w:val="2"/>
                <w:sz w:val="24"/>
                <w:szCs w:val="24"/>
              </w:rPr>
            </w:pPr>
          </w:p>
          <w:p w:rsidR="00AC1A30" w:rsidRPr="008C3631" w:rsidRDefault="00AC1A30" w:rsidP="008C3631">
            <w:pPr>
              <w:shd w:val="clear" w:color="auto" w:fill="FFFFFF"/>
              <w:tabs>
                <w:tab w:val="left" w:pos="720"/>
                <w:tab w:val="left" w:pos="1080"/>
              </w:tabs>
              <w:jc w:val="both"/>
              <w:rPr>
                <w:b/>
                <w:spacing w:val="2"/>
                <w:position w:val="2"/>
                <w:sz w:val="24"/>
                <w:szCs w:val="24"/>
              </w:rPr>
            </w:pPr>
          </w:p>
        </w:tc>
        <w:tc>
          <w:tcPr>
            <w:tcW w:w="5529" w:type="dxa"/>
          </w:tcPr>
          <w:p w:rsidR="00AC1A30" w:rsidRDefault="00AC1A30" w:rsidP="00110B81">
            <w:pPr>
              <w:tabs>
                <w:tab w:val="left" w:pos="345"/>
                <w:tab w:val="left" w:pos="1134"/>
              </w:tabs>
              <w:rPr>
                <w:spacing w:val="2"/>
                <w:position w:val="2"/>
                <w:sz w:val="24"/>
                <w:szCs w:val="24"/>
              </w:rPr>
            </w:pPr>
            <w:r>
              <w:rPr>
                <w:spacing w:val="2"/>
                <w:position w:val="2"/>
                <w:sz w:val="24"/>
                <w:szCs w:val="24"/>
              </w:rPr>
              <w:t>-Изучение технологического процесса декорирования художественной керамики под глазурными красками.</w:t>
            </w:r>
          </w:p>
          <w:p w:rsidR="00AC1A30" w:rsidRPr="008C3631" w:rsidRDefault="00AC1A30" w:rsidP="00110B81">
            <w:pPr>
              <w:tabs>
                <w:tab w:val="left" w:pos="345"/>
                <w:tab w:val="left" w:pos="1134"/>
              </w:tabs>
              <w:rPr>
                <w:spacing w:val="2"/>
                <w:position w:val="2"/>
                <w:sz w:val="24"/>
                <w:szCs w:val="24"/>
              </w:rPr>
            </w:pPr>
            <w:r>
              <w:rPr>
                <w:spacing w:val="2"/>
                <w:position w:val="2"/>
                <w:sz w:val="24"/>
                <w:szCs w:val="24"/>
              </w:rPr>
              <w:t>-Подбор ассортимента изделий для декорирования.</w:t>
            </w:r>
          </w:p>
        </w:tc>
        <w:tc>
          <w:tcPr>
            <w:tcW w:w="2126" w:type="dxa"/>
          </w:tcPr>
          <w:p w:rsidR="00AC1A30" w:rsidRPr="008C3631" w:rsidRDefault="00AC1A30" w:rsidP="008C3631">
            <w:pPr>
              <w:tabs>
                <w:tab w:val="left" w:pos="540"/>
                <w:tab w:val="left" w:pos="1134"/>
              </w:tabs>
              <w:jc w:val="center"/>
              <w:rPr>
                <w:b/>
                <w:spacing w:val="2"/>
                <w:position w:val="2"/>
                <w:sz w:val="24"/>
                <w:szCs w:val="24"/>
              </w:rPr>
            </w:pPr>
            <w:r>
              <w:rPr>
                <w:b/>
                <w:spacing w:val="2"/>
                <w:position w:val="2"/>
                <w:sz w:val="24"/>
                <w:szCs w:val="24"/>
              </w:rPr>
              <w:t>собеседование</w:t>
            </w:r>
          </w:p>
        </w:tc>
      </w:tr>
      <w:tr w:rsidR="00AC1A30" w:rsidRPr="008C3631" w:rsidTr="0082379C">
        <w:trPr>
          <w:trHeight w:val="1966"/>
        </w:trPr>
        <w:tc>
          <w:tcPr>
            <w:tcW w:w="534" w:type="dxa"/>
            <w:vMerge/>
          </w:tcPr>
          <w:p w:rsidR="00AC1A30" w:rsidRPr="008C3631" w:rsidRDefault="00AC1A30" w:rsidP="008C3631">
            <w:pPr>
              <w:tabs>
                <w:tab w:val="left" w:pos="540"/>
                <w:tab w:val="left" w:pos="1134"/>
              </w:tabs>
              <w:ind w:left="360"/>
              <w:rPr>
                <w:spacing w:val="2"/>
                <w:position w:val="2"/>
                <w:sz w:val="24"/>
                <w:szCs w:val="24"/>
              </w:rPr>
            </w:pPr>
          </w:p>
        </w:tc>
        <w:tc>
          <w:tcPr>
            <w:tcW w:w="1842" w:type="dxa"/>
            <w:vMerge/>
          </w:tcPr>
          <w:p w:rsidR="00AC1A30" w:rsidRPr="008C3631" w:rsidRDefault="00AC1A30" w:rsidP="008C3631">
            <w:pPr>
              <w:shd w:val="clear" w:color="auto" w:fill="FFFFFF"/>
              <w:tabs>
                <w:tab w:val="left" w:pos="720"/>
                <w:tab w:val="left" w:pos="1080"/>
              </w:tabs>
              <w:jc w:val="both"/>
              <w:rPr>
                <w:b/>
                <w:sz w:val="24"/>
                <w:szCs w:val="24"/>
              </w:rPr>
            </w:pPr>
          </w:p>
        </w:tc>
        <w:tc>
          <w:tcPr>
            <w:tcW w:w="5529" w:type="dxa"/>
          </w:tcPr>
          <w:p w:rsidR="00AC1A30" w:rsidRDefault="00AC1A30" w:rsidP="0010116D">
            <w:pPr>
              <w:rPr>
                <w:sz w:val="24"/>
                <w:szCs w:val="24"/>
              </w:rPr>
            </w:pPr>
            <w:r>
              <w:rPr>
                <w:sz w:val="24"/>
                <w:szCs w:val="24"/>
              </w:rPr>
              <w:t>-</w:t>
            </w:r>
            <w:r w:rsidRPr="00B46353">
              <w:rPr>
                <w:sz w:val="24"/>
                <w:szCs w:val="24"/>
              </w:rPr>
              <w:t>Выполнение пробной росписи на утильных изделиях</w:t>
            </w:r>
            <w:r>
              <w:rPr>
                <w:sz w:val="24"/>
                <w:szCs w:val="24"/>
              </w:rPr>
              <w:t xml:space="preserve"> под глазурными красками</w:t>
            </w:r>
            <w:r w:rsidRPr="00B46353">
              <w:rPr>
                <w:sz w:val="24"/>
                <w:szCs w:val="24"/>
              </w:rPr>
              <w:t xml:space="preserve">. </w:t>
            </w:r>
          </w:p>
          <w:p w:rsidR="00AC1A30" w:rsidRDefault="00AC1A30" w:rsidP="0010116D">
            <w:pPr>
              <w:rPr>
                <w:sz w:val="24"/>
                <w:szCs w:val="24"/>
              </w:rPr>
            </w:pPr>
            <w:r>
              <w:rPr>
                <w:sz w:val="24"/>
                <w:szCs w:val="24"/>
              </w:rPr>
              <w:t>- Разработка  эскиза тематической композиции для росписи под глазурными красками.</w:t>
            </w:r>
          </w:p>
          <w:p w:rsidR="00AC1A30" w:rsidRDefault="00AC1A30" w:rsidP="0010116D">
            <w:pPr>
              <w:rPr>
                <w:sz w:val="24"/>
                <w:szCs w:val="24"/>
              </w:rPr>
            </w:pPr>
            <w:r>
              <w:rPr>
                <w:sz w:val="24"/>
                <w:szCs w:val="24"/>
              </w:rPr>
              <w:t>-Выполнение тематической композиции на утильном изделии.</w:t>
            </w:r>
          </w:p>
          <w:p w:rsidR="00AC1A30" w:rsidRPr="00B46353" w:rsidRDefault="00AC1A30" w:rsidP="0010116D">
            <w:pPr>
              <w:rPr>
                <w:sz w:val="24"/>
                <w:szCs w:val="24"/>
              </w:rPr>
            </w:pPr>
            <w:r>
              <w:rPr>
                <w:sz w:val="24"/>
                <w:szCs w:val="24"/>
              </w:rPr>
              <w:t>-Составление отчёта по учебной практике</w:t>
            </w:r>
          </w:p>
        </w:tc>
        <w:tc>
          <w:tcPr>
            <w:tcW w:w="2126" w:type="dxa"/>
          </w:tcPr>
          <w:p w:rsidR="00AC1A30" w:rsidRPr="008C3631" w:rsidRDefault="00AC1A30" w:rsidP="008C3631">
            <w:pPr>
              <w:tabs>
                <w:tab w:val="left" w:pos="540"/>
                <w:tab w:val="left" w:pos="1134"/>
              </w:tabs>
              <w:jc w:val="center"/>
              <w:rPr>
                <w:b/>
                <w:spacing w:val="2"/>
                <w:position w:val="2"/>
                <w:sz w:val="24"/>
                <w:szCs w:val="24"/>
              </w:rPr>
            </w:pPr>
            <w:r>
              <w:rPr>
                <w:b/>
                <w:spacing w:val="2"/>
                <w:position w:val="2"/>
                <w:sz w:val="24"/>
                <w:szCs w:val="24"/>
              </w:rPr>
              <w:t>Текущий контроль</w:t>
            </w:r>
          </w:p>
        </w:tc>
      </w:tr>
      <w:tr w:rsidR="00AC1A30" w:rsidRPr="008C3631" w:rsidTr="0018699B">
        <w:tc>
          <w:tcPr>
            <w:tcW w:w="534" w:type="dxa"/>
          </w:tcPr>
          <w:p w:rsidR="00AC1A30" w:rsidRPr="008C3631" w:rsidRDefault="00AC1A30" w:rsidP="008C3631">
            <w:pPr>
              <w:tabs>
                <w:tab w:val="left" w:pos="540"/>
                <w:tab w:val="left" w:pos="1134"/>
              </w:tabs>
              <w:rPr>
                <w:spacing w:val="2"/>
                <w:position w:val="2"/>
                <w:sz w:val="24"/>
                <w:szCs w:val="24"/>
              </w:rPr>
            </w:pPr>
            <w:r w:rsidRPr="008C3631">
              <w:rPr>
                <w:spacing w:val="2"/>
                <w:position w:val="2"/>
                <w:sz w:val="24"/>
                <w:szCs w:val="24"/>
              </w:rPr>
              <w:t>3.</w:t>
            </w:r>
          </w:p>
        </w:tc>
        <w:tc>
          <w:tcPr>
            <w:tcW w:w="1842" w:type="dxa"/>
          </w:tcPr>
          <w:p w:rsidR="00AC1A30" w:rsidRPr="006F02B9" w:rsidRDefault="00AC1A30" w:rsidP="008C3631">
            <w:pPr>
              <w:pStyle w:val="40"/>
              <w:shd w:val="clear" w:color="auto" w:fill="auto"/>
              <w:spacing w:line="240" w:lineRule="auto"/>
              <w:jc w:val="center"/>
              <w:rPr>
                <w:rStyle w:val="45"/>
                <w:bCs/>
                <w:spacing w:val="0"/>
                <w:sz w:val="24"/>
                <w:szCs w:val="24"/>
              </w:rPr>
            </w:pPr>
            <w:r w:rsidRPr="006F02B9">
              <w:rPr>
                <w:rStyle w:val="45"/>
                <w:bCs/>
                <w:spacing w:val="0"/>
                <w:sz w:val="24"/>
                <w:szCs w:val="24"/>
              </w:rPr>
              <w:t>Заключитель-</w:t>
            </w:r>
          </w:p>
          <w:p w:rsidR="00AC1A30" w:rsidRPr="006F02B9" w:rsidRDefault="00AC1A30" w:rsidP="008C3631">
            <w:pPr>
              <w:pStyle w:val="40"/>
              <w:shd w:val="clear" w:color="auto" w:fill="auto"/>
              <w:spacing w:line="240" w:lineRule="auto"/>
              <w:rPr>
                <w:rFonts w:ascii="Times New Roman" w:hAnsi="Times New Roman"/>
                <w:b/>
                <w:bCs/>
                <w:spacing w:val="0"/>
                <w:sz w:val="24"/>
                <w:szCs w:val="24"/>
                <w:shd w:val="clear" w:color="auto" w:fill="FFFFFF"/>
              </w:rPr>
            </w:pPr>
            <w:r w:rsidRPr="006F02B9">
              <w:rPr>
                <w:rStyle w:val="45"/>
                <w:bCs/>
                <w:spacing w:val="0"/>
                <w:sz w:val="24"/>
                <w:szCs w:val="24"/>
              </w:rPr>
              <w:t>ный этап</w:t>
            </w:r>
          </w:p>
        </w:tc>
        <w:tc>
          <w:tcPr>
            <w:tcW w:w="5529" w:type="dxa"/>
          </w:tcPr>
          <w:p w:rsidR="00AC1A30" w:rsidRPr="006F02B9" w:rsidRDefault="00AC1A30" w:rsidP="008C3631">
            <w:pPr>
              <w:pStyle w:val="40"/>
              <w:shd w:val="clear" w:color="auto" w:fill="auto"/>
              <w:spacing w:line="240" w:lineRule="auto"/>
              <w:rPr>
                <w:rFonts w:ascii="Times New Roman" w:hAnsi="Times New Roman"/>
                <w:spacing w:val="0"/>
                <w:sz w:val="24"/>
                <w:szCs w:val="24"/>
              </w:rPr>
            </w:pPr>
            <w:r w:rsidRPr="006F02B9">
              <w:rPr>
                <w:rStyle w:val="45"/>
                <w:b w:val="0"/>
                <w:bCs/>
                <w:spacing w:val="0"/>
                <w:sz w:val="24"/>
                <w:szCs w:val="24"/>
              </w:rPr>
              <w:t xml:space="preserve"> Подготовка отчета. Защита отчета на итоговой конференции. Выставка работ в материале.</w:t>
            </w:r>
          </w:p>
        </w:tc>
        <w:tc>
          <w:tcPr>
            <w:tcW w:w="2126" w:type="dxa"/>
          </w:tcPr>
          <w:p w:rsidR="00AC1A30" w:rsidRPr="008C3631" w:rsidRDefault="00AC1A30" w:rsidP="008C3631">
            <w:pPr>
              <w:tabs>
                <w:tab w:val="left" w:pos="540"/>
                <w:tab w:val="left" w:pos="1134"/>
              </w:tabs>
              <w:jc w:val="center"/>
              <w:rPr>
                <w:b/>
                <w:spacing w:val="2"/>
                <w:position w:val="2"/>
                <w:sz w:val="24"/>
                <w:szCs w:val="24"/>
              </w:rPr>
            </w:pPr>
            <w:r>
              <w:rPr>
                <w:b/>
                <w:spacing w:val="2"/>
                <w:position w:val="2"/>
                <w:sz w:val="24"/>
                <w:szCs w:val="24"/>
              </w:rPr>
              <w:t>промежуточный</w:t>
            </w:r>
          </w:p>
        </w:tc>
      </w:tr>
    </w:tbl>
    <w:p w:rsidR="00AC1A30" w:rsidRDefault="00AC1A30" w:rsidP="00731060">
      <w:pPr>
        <w:jc w:val="both"/>
        <w:rPr>
          <w:sz w:val="24"/>
          <w:szCs w:val="24"/>
          <w:lang w:eastAsia="ru-RU"/>
        </w:rPr>
      </w:pPr>
    </w:p>
    <w:p w:rsidR="00AC1A30" w:rsidRPr="00612FB6" w:rsidRDefault="00AC1A30" w:rsidP="00612FB6">
      <w:pPr>
        <w:tabs>
          <w:tab w:val="left" w:pos="708"/>
        </w:tabs>
        <w:jc w:val="both"/>
        <w:rPr>
          <w:b/>
          <w:sz w:val="24"/>
          <w:szCs w:val="24"/>
        </w:rPr>
      </w:pPr>
      <w:r w:rsidRPr="00612FB6">
        <w:rPr>
          <w:sz w:val="24"/>
          <w:szCs w:val="24"/>
          <w:lang w:eastAsia="ru-RU"/>
        </w:rPr>
        <w:tab/>
      </w:r>
      <w:r w:rsidRPr="00612FB6">
        <w:rPr>
          <w:sz w:val="24"/>
          <w:szCs w:val="24"/>
        </w:rPr>
        <w:t>В ходе прохождения учебной практики используются следующие образовательные технологии:</w:t>
      </w:r>
    </w:p>
    <w:p w:rsidR="00AC1A30" w:rsidRDefault="00AC1A30" w:rsidP="00750C41">
      <w:pPr>
        <w:pStyle w:val="a3"/>
        <w:numPr>
          <w:ilvl w:val="0"/>
          <w:numId w:val="1"/>
        </w:numPr>
        <w:jc w:val="both"/>
        <w:rPr>
          <w:sz w:val="24"/>
          <w:szCs w:val="24"/>
        </w:rPr>
      </w:pPr>
      <w:r>
        <w:rPr>
          <w:sz w:val="24"/>
          <w:szCs w:val="24"/>
        </w:rPr>
        <w:t>Установочная конференция</w:t>
      </w:r>
      <w:r w:rsidRPr="0018699B">
        <w:rPr>
          <w:sz w:val="24"/>
          <w:szCs w:val="24"/>
        </w:rPr>
        <w:t xml:space="preserve"> руководителя практики от </w:t>
      </w:r>
      <w:r>
        <w:rPr>
          <w:sz w:val="24"/>
          <w:szCs w:val="24"/>
        </w:rPr>
        <w:t>организации (вуза).</w:t>
      </w:r>
    </w:p>
    <w:p w:rsidR="00AC1A30" w:rsidRPr="0018699B" w:rsidRDefault="00AC1A30" w:rsidP="00750C41">
      <w:pPr>
        <w:pStyle w:val="a3"/>
        <w:numPr>
          <w:ilvl w:val="0"/>
          <w:numId w:val="1"/>
        </w:numPr>
        <w:jc w:val="both"/>
        <w:rPr>
          <w:sz w:val="24"/>
          <w:szCs w:val="24"/>
        </w:rPr>
      </w:pPr>
      <w:r>
        <w:rPr>
          <w:sz w:val="24"/>
          <w:szCs w:val="24"/>
        </w:rPr>
        <w:t>Консультации</w:t>
      </w:r>
      <w:r w:rsidRPr="0018699B">
        <w:rPr>
          <w:sz w:val="24"/>
          <w:szCs w:val="24"/>
        </w:rPr>
        <w:t xml:space="preserve"> с р</w:t>
      </w:r>
      <w:r>
        <w:rPr>
          <w:sz w:val="24"/>
          <w:szCs w:val="24"/>
        </w:rPr>
        <w:t>уководителем практики от организации (вуза)</w:t>
      </w:r>
      <w:r w:rsidRPr="0018699B">
        <w:rPr>
          <w:sz w:val="24"/>
          <w:szCs w:val="24"/>
        </w:rPr>
        <w:t>, руковод</w:t>
      </w:r>
      <w:r>
        <w:rPr>
          <w:sz w:val="24"/>
          <w:szCs w:val="24"/>
        </w:rPr>
        <w:t>ителем практики от профильной организации</w:t>
      </w:r>
      <w:r w:rsidRPr="0018699B">
        <w:rPr>
          <w:sz w:val="24"/>
          <w:szCs w:val="24"/>
        </w:rPr>
        <w:t>.</w:t>
      </w:r>
    </w:p>
    <w:p w:rsidR="00AC1A30" w:rsidRPr="00A3058E" w:rsidRDefault="00AC1A30" w:rsidP="00750C41">
      <w:pPr>
        <w:pStyle w:val="a3"/>
        <w:numPr>
          <w:ilvl w:val="0"/>
          <w:numId w:val="1"/>
        </w:numPr>
        <w:jc w:val="both"/>
        <w:rPr>
          <w:sz w:val="24"/>
          <w:szCs w:val="24"/>
        </w:rPr>
      </w:pPr>
      <w:r w:rsidRPr="00A3058E">
        <w:rPr>
          <w:sz w:val="24"/>
          <w:szCs w:val="24"/>
        </w:rPr>
        <w:t>Инструктаж по те</w:t>
      </w:r>
      <w:r>
        <w:rPr>
          <w:sz w:val="24"/>
          <w:szCs w:val="24"/>
        </w:rPr>
        <w:t>хнике безопасности в учебно-производственных мастерских ГГУ</w:t>
      </w:r>
      <w:r w:rsidRPr="00A3058E">
        <w:rPr>
          <w:sz w:val="24"/>
          <w:szCs w:val="24"/>
        </w:rPr>
        <w:t xml:space="preserve"> и вводный инструктаж по технике безопасности на базе практики.</w:t>
      </w:r>
    </w:p>
    <w:p w:rsidR="00AC1A30" w:rsidRPr="00A3058E" w:rsidRDefault="00AC1A30" w:rsidP="00750C41">
      <w:pPr>
        <w:pStyle w:val="a3"/>
        <w:numPr>
          <w:ilvl w:val="0"/>
          <w:numId w:val="1"/>
        </w:numPr>
        <w:jc w:val="both"/>
        <w:rPr>
          <w:sz w:val="24"/>
          <w:szCs w:val="24"/>
        </w:rPr>
      </w:pPr>
      <w:r w:rsidRPr="00A3058E">
        <w:rPr>
          <w:sz w:val="24"/>
          <w:szCs w:val="24"/>
        </w:rPr>
        <w:t>Инструктаж по правилам внутреннего распорядка на базе практики.</w:t>
      </w:r>
    </w:p>
    <w:p w:rsidR="00AC1A30" w:rsidRPr="00A3058E" w:rsidRDefault="00AC1A30" w:rsidP="00731060">
      <w:pPr>
        <w:jc w:val="both"/>
        <w:rPr>
          <w:sz w:val="24"/>
          <w:szCs w:val="24"/>
        </w:rPr>
      </w:pPr>
      <w:r w:rsidRPr="00A3058E">
        <w:rPr>
          <w:sz w:val="24"/>
          <w:szCs w:val="24"/>
        </w:rPr>
        <w:t>В ходе практики применяются следующие исследовательские технологии:</w:t>
      </w:r>
    </w:p>
    <w:p w:rsidR="00AC1A30" w:rsidRPr="0018699B" w:rsidRDefault="00AC1A30" w:rsidP="00750C41">
      <w:pPr>
        <w:pStyle w:val="a3"/>
        <w:numPr>
          <w:ilvl w:val="0"/>
          <w:numId w:val="9"/>
        </w:numPr>
        <w:jc w:val="both"/>
        <w:rPr>
          <w:sz w:val="24"/>
          <w:szCs w:val="24"/>
        </w:rPr>
      </w:pPr>
      <w:r>
        <w:rPr>
          <w:sz w:val="24"/>
          <w:szCs w:val="24"/>
        </w:rPr>
        <w:t>Анализ технологического процесса декорирования керамической продукции на базе практики.</w:t>
      </w:r>
    </w:p>
    <w:p w:rsidR="00AC1A30" w:rsidRPr="0018699B" w:rsidRDefault="00AC1A30" w:rsidP="00750C41">
      <w:pPr>
        <w:pStyle w:val="a3"/>
        <w:numPr>
          <w:ilvl w:val="0"/>
          <w:numId w:val="9"/>
        </w:numPr>
        <w:jc w:val="both"/>
        <w:rPr>
          <w:sz w:val="24"/>
          <w:szCs w:val="24"/>
        </w:rPr>
      </w:pPr>
      <w:r>
        <w:rPr>
          <w:sz w:val="24"/>
          <w:szCs w:val="24"/>
        </w:rPr>
        <w:t>Анализ процесса глазуровки керамических изделий.</w:t>
      </w:r>
    </w:p>
    <w:p w:rsidR="00AC1A30" w:rsidRDefault="00AC1A30" w:rsidP="00750C41">
      <w:pPr>
        <w:pStyle w:val="a3"/>
        <w:numPr>
          <w:ilvl w:val="0"/>
          <w:numId w:val="9"/>
        </w:numPr>
        <w:jc w:val="both"/>
        <w:rPr>
          <w:sz w:val="24"/>
          <w:szCs w:val="24"/>
        </w:rPr>
      </w:pPr>
      <w:r>
        <w:rPr>
          <w:sz w:val="24"/>
          <w:szCs w:val="24"/>
        </w:rPr>
        <w:t>Анализ художественных образцов росписи.</w:t>
      </w:r>
    </w:p>
    <w:p w:rsidR="00AC1A30" w:rsidRDefault="00AC1A30" w:rsidP="00750C41">
      <w:pPr>
        <w:pStyle w:val="a3"/>
        <w:numPr>
          <w:ilvl w:val="0"/>
          <w:numId w:val="9"/>
        </w:numPr>
        <w:jc w:val="both"/>
        <w:rPr>
          <w:sz w:val="24"/>
          <w:szCs w:val="24"/>
        </w:rPr>
      </w:pPr>
      <w:r>
        <w:rPr>
          <w:sz w:val="24"/>
          <w:szCs w:val="24"/>
        </w:rPr>
        <w:t>Анализ различных источников информации-(музейных, выставочных фондов, иллюстративного и иного материала по заданию практики.</w:t>
      </w:r>
    </w:p>
    <w:p w:rsidR="00AC1A30" w:rsidRPr="0018699B" w:rsidRDefault="00AC1A30" w:rsidP="00750C41">
      <w:pPr>
        <w:pStyle w:val="a3"/>
        <w:numPr>
          <w:ilvl w:val="0"/>
          <w:numId w:val="9"/>
        </w:numPr>
        <w:jc w:val="both"/>
        <w:rPr>
          <w:sz w:val="24"/>
          <w:szCs w:val="24"/>
        </w:rPr>
      </w:pPr>
      <w:r>
        <w:rPr>
          <w:sz w:val="24"/>
          <w:szCs w:val="24"/>
        </w:rPr>
        <w:t>Наблюдения.</w:t>
      </w:r>
    </w:p>
    <w:p w:rsidR="00AC1A30" w:rsidRPr="00750C41" w:rsidRDefault="00AC1A30" w:rsidP="005562C8">
      <w:pPr>
        <w:jc w:val="both"/>
        <w:rPr>
          <w:bCs/>
          <w:i/>
          <w:sz w:val="24"/>
          <w:szCs w:val="24"/>
        </w:rPr>
      </w:pPr>
    </w:p>
    <w:p w:rsidR="00AC1A30" w:rsidRPr="00750C41" w:rsidRDefault="00AC1A30" w:rsidP="007A69E4">
      <w:pPr>
        <w:ind w:left="567" w:hanging="567"/>
        <w:jc w:val="both"/>
        <w:rPr>
          <w:b/>
          <w:bCs/>
          <w:i/>
          <w:sz w:val="24"/>
          <w:szCs w:val="24"/>
        </w:rPr>
      </w:pPr>
      <w:r w:rsidRPr="00750C41">
        <w:rPr>
          <w:b/>
          <w:bCs/>
          <w:i/>
          <w:sz w:val="24"/>
          <w:szCs w:val="24"/>
        </w:rPr>
        <w:t>6. Формы отчетности по практике</w:t>
      </w:r>
      <w:r>
        <w:rPr>
          <w:b/>
          <w:bCs/>
          <w:i/>
          <w:sz w:val="24"/>
          <w:szCs w:val="24"/>
        </w:rPr>
        <w:t>.</w:t>
      </w:r>
    </w:p>
    <w:p w:rsidR="00AC1A30" w:rsidRPr="00A3058E" w:rsidRDefault="00AC1A30" w:rsidP="005562C8">
      <w:pPr>
        <w:jc w:val="both"/>
        <w:rPr>
          <w:bCs/>
          <w:sz w:val="24"/>
          <w:szCs w:val="24"/>
        </w:rPr>
      </w:pPr>
    </w:p>
    <w:p w:rsidR="00AC1A30" w:rsidRPr="00A3058E" w:rsidRDefault="00AC1A30" w:rsidP="005562C8">
      <w:pPr>
        <w:jc w:val="both"/>
        <w:rPr>
          <w:bCs/>
          <w:sz w:val="24"/>
          <w:szCs w:val="24"/>
        </w:rPr>
      </w:pPr>
      <w:r w:rsidRPr="00A3058E">
        <w:rPr>
          <w:bCs/>
          <w:sz w:val="24"/>
          <w:szCs w:val="24"/>
        </w:rPr>
        <w:t>По окончании практики студенты должны представить следующие документы:</w:t>
      </w:r>
    </w:p>
    <w:p w:rsidR="00AC1A30" w:rsidRPr="00A3058E" w:rsidRDefault="00AC1A30" w:rsidP="005562C8">
      <w:pPr>
        <w:jc w:val="both"/>
        <w:rPr>
          <w:bCs/>
          <w:sz w:val="24"/>
          <w:szCs w:val="24"/>
        </w:rPr>
      </w:pPr>
      <w:r w:rsidRPr="00A3058E">
        <w:rPr>
          <w:bCs/>
          <w:sz w:val="24"/>
          <w:szCs w:val="24"/>
        </w:rPr>
        <w:t>- дневник практики</w:t>
      </w:r>
    </w:p>
    <w:p w:rsidR="00AC1A30" w:rsidRPr="00A3058E" w:rsidRDefault="00AC1A30" w:rsidP="005562C8">
      <w:pPr>
        <w:jc w:val="both"/>
        <w:rPr>
          <w:bCs/>
          <w:sz w:val="24"/>
          <w:szCs w:val="24"/>
        </w:rPr>
      </w:pPr>
      <w:r w:rsidRPr="00A3058E">
        <w:rPr>
          <w:bCs/>
          <w:sz w:val="24"/>
          <w:szCs w:val="24"/>
        </w:rPr>
        <w:t>- отчет о прохождении практики</w:t>
      </w:r>
    </w:p>
    <w:p w:rsidR="00AC1A30" w:rsidRDefault="00AC1A30" w:rsidP="005562C8">
      <w:pPr>
        <w:jc w:val="both"/>
        <w:rPr>
          <w:bCs/>
          <w:sz w:val="24"/>
          <w:szCs w:val="24"/>
        </w:rPr>
      </w:pPr>
      <w:r w:rsidRPr="0032663C">
        <w:rPr>
          <w:bCs/>
          <w:sz w:val="24"/>
          <w:szCs w:val="24"/>
        </w:rPr>
        <w:t>- характеристику с места практики</w:t>
      </w:r>
    </w:p>
    <w:p w:rsidR="00AC1A30" w:rsidRDefault="00AC1A30" w:rsidP="005562C8">
      <w:pPr>
        <w:jc w:val="both"/>
        <w:rPr>
          <w:bCs/>
          <w:sz w:val="24"/>
          <w:szCs w:val="24"/>
        </w:rPr>
      </w:pPr>
    </w:p>
    <w:p w:rsidR="00AC1A30" w:rsidRPr="00750C41" w:rsidRDefault="00AC1A30" w:rsidP="00750C41">
      <w:pPr>
        <w:pStyle w:val="2"/>
        <w:numPr>
          <w:ilvl w:val="1"/>
          <w:numId w:val="6"/>
        </w:numPr>
        <w:spacing w:before="0"/>
        <w:rPr>
          <w:rFonts w:ascii="Times New Roman" w:hAnsi="Times New Roman"/>
          <w:i/>
          <w:color w:val="auto"/>
          <w:sz w:val="24"/>
          <w:szCs w:val="24"/>
        </w:rPr>
      </w:pPr>
      <w:r w:rsidRPr="00750C41">
        <w:rPr>
          <w:rFonts w:ascii="Times New Roman" w:hAnsi="Times New Roman"/>
          <w:i/>
          <w:color w:val="auto"/>
          <w:sz w:val="24"/>
          <w:szCs w:val="24"/>
        </w:rPr>
        <w:t>Дневник практики и порядок его представления</w:t>
      </w:r>
      <w:r>
        <w:rPr>
          <w:rFonts w:ascii="Times New Roman" w:hAnsi="Times New Roman"/>
          <w:i/>
          <w:color w:val="auto"/>
          <w:sz w:val="24"/>
          <w:szCs w:val="24"/>
        </w:rPr>
        <w:t>.</w:t>
      </w:r>
    </w:p>
    <w:p w:rsidR="00AC1A30" w:rsidRPr="000A5470" w:rsidRDefault="00AC1A30" w:rsidP="0032663C">
      <w:pPr>
        <w:ind w:firstLine="567"/>
        <w:jc w:val="both"/>
        <w:rPr>
          <w:sz w:val="24"/>
          <w:szCs w:val="24"/>
        </w:rPr>
      </w:pPr>
      <w:r w:rsidRPr="000A5470">
        <w:rPr>
          <w:sz w:val="24"/>
          <w:szCs w:val="24"/>
        </w:rPr>
        <w:t>Процесс прохождения практики фиксируется в дневнике практики, формат которого утверждается вузом. Дневник практики содерж</w:t>
      </w:r>
      <w:r>
        <w:rPr>
          <w:sz w:val="24"/>
          <w:szCs w:val="24"/>
        </w:rPr>
        <w:t>и</w:t>
      </w:r>
      <w:r w:rsidRPr="000A5470">
        <w:rPr>
          <w:sz w:val="24"/>
          <w:szCs w:val="24"/>
        </w:rPr>
        <w:t>т следующие разделы:</w:t>
      </w:r>
    </w:p>
    <w:p w:rsidR="00AC1A30" w:rsidRPr="000A5470" w:rsidRDefault="00AC1A30" w:rsidP="00750C41">
      <w:pPr>
        <w:numPr>
          <w:ilvl w:val="1"/>
          <w:numId w:val="7"/>
        </w:numPr>
        <w:ind w:left="0" w:firstLine="567"/>
        <w:jc w:val="both"/>
        <w:rPr>
          <w:sz w:val="24"/>
          <w:szCs w:val="24"/>
        </w:rPr>
      </w:pPr>
      <w:r w:rsidRPr="000A5470">
        <w:rPr>
          <w:sz w:val="24"/>
          <w:szCs w:val="24"/>
        </w:rPr>
        <w:t xml:space="preserve"> задание</w:t>
      </w:r>
      <w:r>
        <w:rPr>
          <w:sz w:val="24"/>
          <w:szCs w:val="24"/>
        </w:rPr>
        <w:t xml:space="preserve"> на  практику</w:t>
      </w:r>
    </w:p>
    <w:p w:rsidR="00AC1A30" w:rsidRPr="00707FCB" w:rsidRDefault="00AC1A30" w:rsidP="00750C41">
      <w:pPr>
        <w:numPr>
          <w:ilvl w:val="1"/>
          <w:numId w:val="7"/>
        </w:numPr>
        <w:ind w:left="0" w:firstLine="567"/>
        <w:jc w:val="both"/>
        <w:rPr>
          <w:sz w:val="24"/>
          <w:szCs w:val="24"/>
        </w:rPr>
      </w:pPr>
      <w:r w:rsidRPr="000A5470">
        <w:rPr>
          <w:sz w:val="24"/>
          <w:szCs w:val="24"/>
        </w:rPr>
        <w:t>календарный план прохо</w:t>
      </w:r>
      <w:r>
        <w:rPr>
          <w:sz w:val="24"/>
          <w:szCs w:val="24"/>
        </w:rPr>
        <w:t xml:space="preserve">ждения основных этапов практики и </w:t>
      </w:r>
      <w:r w:rsidRPr="00707FCB">
        <w:rPr>
          <w:sz w:val="24"/>
          <w:szCs w:val="24"/>
        </w:rPr>
        <w:t>ежедневный краткий отчет о выполнении заданий практики</w:t>
      </w:r>
    </w:p>
    <w:p w:rsidR="00AC1A30" w:rsidRPr="000D2447" w:rsidRDefault="00AC1A30" w:rsidP="00750C41">
      <w:pPr>
        <w:numPr>
          <w:ilvl w:val="1"/>
          <w:numId w:val="7"/>
        </w:numPr>
        <w:ind w:left="0" w:firstLine="567"/>
        <w:jc w:val="both"/>
        <w:rPr>
          <w:sz w:val="24"/>
          <w:szCs w:val="24"/>
        </w:rPr>
      </w:pPr>
      <w:r>
        <w:rPr>
          <w:sz w:val="24"/>
          <w:szCs w:val="24"/>
        </w:rPr>
        <w:t xml:space="preserve">характеристика </w:t>
      </w:r>
      <w:r w:rsidRPr="000A5470">
        <w:rPr>
          <w:sz w:val="24"/>
          <w:szCs w:val="24"/>
        </w:rPr>
        <w:t xml:space="preserve"> руковод</w:t>
      </w:r>
      <w:r>
        <w:rPr>
          <w:sz w:val="24"/>
          <w:szCs w:val="24"/>
        </w:rPr>
        <w:t xml:space="preserve">ителя практики </w:t>
      </w:r>
      <w:r>
        <w:rPr>
          <w:color w:val="000000"/>
          <w:sz w:val="24"/>
          <w:szCs w:val="24"/>
        </w:rPr>
        <w:t>от профильной организации</w:t>
      </w:r>
    </w:p>
    <w:p w:rsidR="00AC1A30" w:rsidRPr="00707FCB" w:rsidRDefault="00AC1A30" w:rsidP="000D2447">
      <w:pPr>
        <w:ind w:left="567"/>
        <w:jc w:val="both"/>
        <w:rPr>
          <w:sz w:val="24"/>
          <w:szCs w:val="24"/>
        </w:rPr>
      </w:pPr>
    </w:p>
    <w:p w:rsidR="00AC1A30" w:rsidRPr="000A5470" w:rsidRDefault="00AC1A30" w:rsidP="0032663C">
      <w:pPr>
        <w:pStyle w:val="22"/>
        <w:spacing w:after="0" w:line="240" w:lineRule="auto"/>
        <w:ind w:firstLine="567"/>
        <w:jc w:val="both"/>
        <w:rPr>
          <w:sz w:val="24"/>
          <w:szCs w:val="24"/>
        </w:rPr>
      </w:pPr>
      <w:r w:rsidRPr="000A5470">
        <w:rPr>
          <w:sz w:val="24"/>
          <w:szCs w:val="24"/>
        </w:rPr>
        <w:lastRenderedPageBreak/>
        <w:t xml:space="preserve">Посещение мест практики </w:t>
      </w:r>
      <w:r>
        <w:rPr>
          <w:sz w:val="24"/>
          <w:szCs w:val="24"/>
        </w:rPr>
        <w:t>заверяе</w:t>
      </w:r>
      <w:r w:rsidRPr="000A5470">
        <w:rPr>
          <w:sz w:val="24"/>
          <w:szCs w:val="24"/>
        </w:rPr>
        <w:t>тся в дневнике подписью рук</w:t>
      </w:r>
      <w:r>
        <w:rPr>
          <w:sz w:val="24"/>
          <w:szCs w:val="24"/>
        </w:rPr>
        <w:t>оводителя практики от профильной</w:t>
      </w:r>
      <w:r w:rsidRPr="000A5470">
        <w:rPr>
          <w:sz w:val="24"/>
          <w:szCs w:val="24"/>
        </w:rPr>
        <w:t xml:space="preserve"> организации.</w:t>
      </w:r>
    </w:p>
    <w:p w:rsidR="00AC1A30" w:rsidRDefault="00AC1A30" w:rsidP="0032663C">
      <w:pPr>
        <w:pStyle w:val="22"/>
        <w:spacing w:after="0" w:line="240" w:lineRule="auto"/>
        <w:ind w:firstLine="567"/>
        <w:jc w:val="both"/>
        <w:rPr>
          <w:sz w:val="24"/>
          <w:szCs w:val="24"/>
        </w:rPr>
      </w:pPr>
      <w:r w:rsidRPr="000A5470">
        <w:rPr>
          <w:sz w:val="24"/>
          <w:szCs w:val="24"/>
        </w:rPr>
        <w:t xml:space="preserve">Дневник практики должен быть оформлен аккуратно, разборчиво, без помарок и подчисток. </w:t>
      </w:r>
      <w:r>
        <w:rPr>
          <w:sz w:val="24"/>
          <w:szCs w:val="24"/>
        </w:rPr>
        <w:t>Дневник практики является составным элементом отчета.</w:t>
      </w:r>
    </w:p>
    <w:p w:rsidR="00AC1A30" w:rsidRPr="00750C41" w:rsidRDefault="00AC1A30" w:rsidP="0032663C">
      <w:pPr>
        <w:pStyle w:val="22"/>
        <w:spacing w:after="0" w:line="240" w:lineRule="auto"/>
        <w:ind w:firstLine="567"/>
        <w:jc w:val="both"/>
        <w:rPr>
          <w:i/>
          <w:sz w:val="24"/>
          <w:szCs w:val="24"/>
        </w:rPr>
      </w:pPr>
    </w:p>
    <w:p w:rsidR="00AC1A30" w:rsidRPr="00750C41" w:rsidRDefault="00AC1A30" w:rsidP="00750C41">
      <w:pPr>
        <w:pStyle w:val="22"/>
        <w:numPr>
          <w:ilvl w:val="0"/>
          <w:numId w:val="7"/>
        </w:numPr>
        <w:spacing w:after="0" w:line="240" w:lineRule="auto"/>
        <w:ind w:firstLine="414"/>
        <w:jc w:val="both"/>
        <w:rPr>
          <w:b/>
          <w:i/>
          <w:sz w:val="24"/>
          <w:szCs w:val="24"/>
        </w:rPr>
      </w:pPr>
      <w:r w:rsidRPr="00750C41">
        <w:rPr>
          <w:b/>
          <w:i/>
          <w:sz w:val="24"/>
          <w:szCs w:val="24"/>
        </w:rPr>
        <w:t>Отчет по практике</w:t>
      </w:r>
      <w:r>
        <w:rPr>
          <w:b/>
          <w:i/>
          <w:sz w:val="24"/>
          <w:szCs w:val="24"/>
        </w:rPr>
        <w:t>.</w:t>
      </w:r>
    </w:p>
    <w:p w:rsidR="00AC1A30" w:rsidRPr="000A5470" w:rsidRDefault="00AC1A30" w:rsidP="0032663C">
      <w:pPr>
        <w:ind w:firstLine="567"/>
        <w:jc w:val="both"/>
        <w:rPr>
          <w:sz w:val="24"/>
          <w:szCs w:val="24"/>
        </w:rPr>
      </w:pPr>
      <w:r w:rsidRPr="000A5470">
        <w:rPr>
          <w:sz w:val="24"/>
          <w:szCs w:val="24"/>
        </w:rPr>
        <w:t xml:space="preserve">По итогам прохождения </w:t>
      </w:r>
      <w:r w:rsidRPr="00B04328">
        <w:rPr>
          <w:sz w:val="24"/>
          <w:szCs w:val="24"/>
        </w:rPr>
        <w:t>учебной</w:t>
      </w:r>
      <w:r w:rsidRPr="000A5470">
        <w:rPr>
          <w:sz w:val="24"/>
          <w:szCs w:val="24"/>
        </w:rPr>
        <w:t xml:space="preserve"> практики подготавливается и защищается отчет.</w:t>
      </w:r>
    </w:p>
    <w:p w:rsidR="00AC1A30" w:rsidRPr="00577339" w:rsidRDefault="00AC1A30" w:rsidP="009A6D41">
      <w:pPr>
        <w:pStyle w:val="24"/>
        <w:widowControl w:val="0"/>
        <w:spacing w:after="0" w:line="240" w:lineRule="auto"/>
        <w:ind w:left="284" w:firstLine="283"/>
        <w:jc w:val="both"/>
        <w:rPr>
          <w:color w:val="000000"/>
          <w:sz w:val="24"/>
          <w:szCs w:val="24"/>
        </w:rPr>
      </w:pPr>
      <w:r w:rsidRPr="00577339">
        <w:rPr>
          <w:color w:val="000000"/>
          <w:sz w:val="24"/>
          <w:szCs w:val="24"/>
        </w:rPr>
        <w:t xml:space="preserve">Объем отчета (без приложений) – не менее </w:t>
      </w:r>
      <w:r>
        <w:rPr>
          <w:color w:val="000000"/>
          <w:sz w:val="24"/>
          <w:szCs w:val="24"/>
        </w:rPr>
        <w:t>10</w:t>
      </w:r>
      <w:r w:rsidRPr="00577339">
        <w:rPr>
          <w:color w:val="000000"/>
          <w:sz w:val="24"/>
          <w:szCs w:val="24"/>
        </w:rPr>
        <w:t xml:space="preserve"> страниц формата А4. </w:t>
      </w:r>
      <w:r>
        <w:rPr>
          <w:color w:val="000000"/>
          <w:sz w:val="24"/>
          <w:szCs w:val="24"/>
        </w:rPr>
        <w:t xml:space="preserve">Выравнивание по ширине. </w:t>
      </w:r>
      <w:r w:rsidRPr="00577339">
        <w:rPr>
          <w:color w:val="000000"/>
          <w:sz w:val="24"/>
          <w:szCs w:val="24"/>
        </w:rPr>
        <w:t xml:space="preserve">Гарнитура – </w:t>
      </w:r>
      <w:r w:rsidRPr="00577339">
        <w:rPr>
          <w:color w:val="000000"/>
          <w:sz w:val="24"/>
          <w:szCs w:val="24"/>
          <w:lang w:val="en-US"/>
        </w:rPr>
        <w:t>TimesNewRoman</w:t>
      </w:r>
      <w:r w:rsidRPr="00577339">
        <w:rPr>
          <w:color w:val="000000"/>
          <w:sz w:val="24"/>
          <w:szCs w:val="24"/>
        </w:rPr>
        <w:t>, кегль – 14, межстрочный интервал – 1,5. Параметры страницы – сверху и снизу 20 мм, слева 30 мм, справа 15 мм. Нумерация страниц ставится</w:t>
      </w:r>
      <w:r>
        <w:rPr>
          <w:color w:val="000000"/>
          <w:sz w:val="24"/>
          <w:szCs w:val="24"/>
        </w:rPr>
        <w:t xml:space="preserve"> в верхнем</w:t>
      </w:r>
      <w:r w:rsidRPr="00577339">
        <w:rPr>
          <w:color w:val="000000"/>
          <w:sz w:val="24"/>
          <w:szCs w:val="24"/>
        </w:rPr>
        <w:t xml:space="preserve"> правом углу.</w:t>
      </w:r>
    </w:p>
    <w:p w:rsidR="00AC1A30" w:rsidRPr="00577339" w:rsidRDefault="00AC1A30" w:rsidP="0032663C">
      <w:pPr>
        <w:pStyle w:val="24"/>
        <w:widowControl w:val="0"/>
        <w:spacing w:after="0" w:line="240" w:lineRule="auto"/>
        <w:ind w:left="284" w:firstLine="709"/>
        <w:jc w:val="both"/>
        <w:rPr>
          <w:color w:val="000000"/>
          <w:sz w:val="24"/>
          <w:szCs w:val="24"/>
        </w:rPr>
      </w:pPr>
      <w:r w:rsidRPr="00577339">
        <w:rPr>
          <w:color w:val="000000"/>
          <w:sz w:val="24"/>
          <w:szCs w:val="24"/>
        </w:rPr>
        <w:t>В тексте допускаются схемы и таблицы; схемы и таблицы, занимающие более 70% страницы, размещаются в приложении к отчету.</w:t>
      </w:r>
    </w:p>
    <w:p w:rsidR="00AC1A30" w:rsidRDefault="00AC1A30" w:rsidP="0032663C">
      <w:pPr>
        <w:pStyle w:val="24"/>
        <w:widowControl w:val="0"/>
        <w:spacing w:after="0" w:line="240" w:lineRule="auto"/>
        <w:ind w:left="284" w:firstLine="709"/>
        <w:jc w:val="both"/>
        <w:rPr>
          <w:color w:val="000000"/>
          <w:sz w:val="24"/>
          <w:szCs w:val="24"/>
        </w:rPr>
      </w:pPr>
      <w:r w:rsidRPr="00577339">
        <w:rPr>
          <w:color w:val="000000"/>
          <w:sz w:val="24"/>
          <w:szCs w:val="24"/>
        </w:rPr>
        <w:t xml:space="preserve">К отчету прилагаются: </w:t>
      </w:r>
    </w:p>
    <w:p w:rsidR="00AC1A30" w:rsidRDefault="00AC1A30" w:rsidP="00750C41">
      <w:pPr>
        <w:pStyle w:val="24"/>
        <w:widowControl w:val="0"/>
        <w:numPr>
          <w:ilvl w:val="0"/>
          <w:numId w:val="10"/>
        </w:numPr>
        <w:spacing w:after="0" w:line="240" w:lineRule="auto"/>
        <w:jc w:val="both"/>
        <w:rPr>
          <w:color w:val="000000"/>
          <w:sz w:val="24"/>
          <w:szCs w:val="24"/>
        </w:rPr>
      </w:pPr>
      <w:r w:rsidRPr="00577339">
        <w:rPr>
          <w:color w:val="000000"/>
          <w:sz w:val="24"/>
          <w:szCs w:val="24"/>
        </w:rPr>
        <w:t xml:space="preserve">задание на практику (Приложение 2), </w:t>
      </w:r>
    </w:p>
    <w:p w:rsidR="00AC1A30" w:rsidRDefault="00AC1A30" w:rsidP="00750C41">
      <w:pPr>
        <w:pStyle w:val="24"/>
        <w:widowControl w:val="0"/>
        <w:numPr>
          <w:ilvl w:val="0"/>
          <w:numId w:val="10"/>
        </w:numPr>
        <w:spacing w:after="0" w:line="240" w:lineRule="auto"/>
        <w:jc w:val="both"/>
        <w:rPr>
          <w:color w:val="000000"/>
          <w:sz w:val="24"/>
          <w:szCs w:val="24"/>
        </w:rPr>
      </w:pPr>
      <w:r w:rsidRPr="00577339">
        <w:rPr>
          <w:color w:val="000000"/>
          <w:sz w:val="24"/>
          <w:szCs w:val="24"/>
        </w:rPr>
        <w:t xml:space="preserve">дневник прохождения практики (Приложение 3), </w:t>
      </w:r>
    </w:p>
    <w:p w:rsidR="00AC1A30" w:rsidRDefault="00AC1A30" w:rsidP="00750C41">
      <w:pPr>
        <w:pStyle w:val="24"/>
        <w:widowControl w:val="0"/>
        <w:numPr>
          <w:ilvl w:val="0"/>
          <w:numId w:val="10"/>
        </w:numPr>
        <w:spacing w:after="0" w:line="240" w:lineRule="auto"/>
        <w:jc w:val="both"/>
        <w:rPr>
          <w:color w:val="000000"/>
          <w:sz w:val="24"/>
          <w:szCs w:val="24"/>
        </w:rPr>
      </w:pPr>
      <w:r w:rsidRPr="00577339">
        <w:rPr>
          <w:color w:val="000000"/>
          <w:sz w:val="24"/>
          <w:szCs w:val="24"/>
        </w:rPr>
        <w:t>характеристика студента по месту прохождения практики (оформляется на бланке организации или удостоверяется официальной печатью организации)</w:t>
      </w:r>
      <w:r>
        <w:rPr>
          <w:color w:val="000000"/>
          <w:sz w:val="24"/>
          <w:szCs w:val="24"/>
        </w:rPr>
        <w:t xml:space="preserve"> (Приложение 4).</w:t>
      </w:r>
    </w:p>
    <w:p w:rsidR="00AC1A30" w:rsidRPr="009A6D41" w:rsidRDefault="00AC1A30" w:rsidP="00750C41">
      <w:pPr>
        <w:pStyle w:val="24"/>
        <w:widowControl w:val="0"/>
        <w:numPr>
          <w:ilvl w:val="0"/>
          <w:numId w:val="10"/>
        </w:numPr>
        <w:spacing w:after="0" w:line="240" w:lineRule="auto"/>
        <w:jc w:val="both"/>
        <w:rPr>
          <w:color w:val="000000"/>
          <w:sz w:val="24"/>
          <w:szCs w:val="24"/>
        </w:rPr>
      </w:pPr>
      <w:r w:rsidRPr="009A6D41">
        <w:rPr>
          <w:color w:val="000000"/>
          <w:sz w:val="24"/>
          <w:szCs w:val="24"/>
        </w:rPr>
        <w:t>приложения, включающие схему организационной структуры учреждения, а также прочую информацию, определяющую параметры функционирования учреждения.</w:t>
      </w:r>
    </w:p>
    <w:p w:rsidR="00AC1A30" w:rsidRPr="00577339" w:rsidRDefault="00AC1A30" w:rsidP="0032663C">
      <w:pPr>
        <w:pStyle w:val="24"/>
        <w:widowControl w:val="0"/>
        <w:spacing w:after="0" w:line="240" w:lineRule="auto"/>
        <w:ind w:left="284" w:firstLine="709"/>
        <w:jc w:val="both"/>
        <w:rPr>
          <w:color w:val="000000"/>
          <w:sz w:val="24"/>
          <w:szCs w:val="24"/>
        </w:rPr>
      </w:pPr>
      <w:r w:rsidRPr="00577339">
        <w:rPr>
          <w:color w:val="000000"/>
          <w:sz w:val="24"/>
          <w:szCs w:val="24"/>
        </w:rPr>
        <w:t>Формы титульного листа</w:t>
      </w:r>
      <w:r>
        <w:rPr>
          <w:color w:val="000000"/>
          <w:sz w:val="24"/>
          <w:szCs w:val="24"/>
        </w:rPr>
        <w:t xml:space="preserve"> отчета</w:t>
      </w:r>
      <w:r w:rsidRPr="00577339">
        <w:rPr>
          <w:color w:val="000000"/>
          <w:sz w:val="24"/>
          <w:szCs w:val="24"/>
        </w:rPr>
        <w:t>, индивидуального задания, дневника прохождения практики и характеристики приведены в соста</w:t>
      </w:r>
      <w:r>
        <w:rPr>
          <w:color w:val="000000"/>
          <w:sz w:val="24"/>
          <w:szCs w:val="24"/>
        </w:rPr>
        <w:t>ве приложений ниже</w:t>
      </w:r>
      <w:r w:rsidRPr="00577339">
        <w:rPr>
          <w:color w:val="000000"/>
          <w:sz w:val="24"/>
          <w:szCs w:val="24"/>
        </w:rPr>
        <w:t>.</w:t>
      </w:r>
    </w:p>
    <w:p w:rsidR="00AC1A30" w:rsidRPr="00577339" w:rsidRDefault="00AC1A30" w:rsidP="0032663C">
      <w:pPr>
        <w:pStyle w:val="24"/>
        <w:widowControl w:val="0"/>
        <w:spacing w:after="0" w:line="240" w:lineRule="auto"/>
        <w:ind w:left="284" w:firstLine="709"/>
        <w:jc w:val="both"/>
        <w:rPr>
          <w:color w:val="000000"/>
          <w:sz w:val="24"/>
          <w:szCs w:val="24"/>
        </w:rPr>
      </w:pPr>
      <w:r w:rsidRPr="00577339">
        <w:rPr>
          <w:color w:val="000000"/>
          <w:sz w:val="24"/>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AC1A30" w:rsidRPr="00577339" w:rsidRDefault="00AC1A30" w:rsidP="0032663C">
      <w:pPr>
        <w:pStyle w:val="24"/>
        <w:widowControl w:val="0"/>
        <w:spacing w:after="0" w:line="240" w:lineRule="auto"/>
        <w:ind w:left="284" w:firstLine="709"/>
        <w:jc w:val="both"/>
        <w:rPr>
          <w:color w:val="000000"/>
          <w:sz w:val="24"/>
          <w:szCs w:val="24"/>
        </w:rPr>
      </w:pPr>
      <w:r w:rsidRPr="00577339">
        <w:rPr>
          <w:color w:val="000000"/>
          <w:sz w:val="24"/>
          <w:szCs w:val="24"/>
        </w:rP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органов государственной власти и местного самоуправления.</w:t>
      </w:r>
    </w:p>
    <w:p w:rsidR="00AC1A30" w:rsidRPr="009A6D41" w:rsidRDefault="00AC1A30" w:rsidP="009A6D41">
      <w:pPr>
        <w:pStyle w:val="24"/>
        <w:widowControl w:val="0"/>
        <w:spacing w:after="0" w:line="240" w:lineRule="auto"/>
        <w:ind w:left="284" w:firstLine="709"/>
        <w:jc w:val="both"/>
        <w:rPr>
          <w:color w:val="FF0000"/>
          <w:sz w:val="24"/>
          <w:szCs w:val="24"/>
        </w:rPr>
      </w:pPr>
      <w:r w:rsidRPr="00577339">
        <w:rPr>
          <w:color w:val="000000"/>
          <w:sz w:val="24"/>
          <w:szCs w:val="24"/>
        </w:rPr>
        <w:t xml:space="preserve">Защита отчета о прохождении практики принимается </w:t>
      </w:r>
      <w:r>
        <w:rPr>
          <w:color w:val="000000"/>
          <w:sz w:val="24"/>
          <w:szCs w:val="24"/>
        </w:rPr>
        <w:t xml:space="preserve">руководителем практики от организации (вуза) на итоговой конференции по практике. </w:t>
      </w:r>
      <w:r w:rsidRPr="00577339">
        <w:rPr>
          <w:color w:val="000000"/>
          <w:sz w:val="24"/>
          <w:szCs w:val="24"/>
        </w:rPr>
        <w:t>Отчет может быть отклоне</w:t>
      </w:r>
      <w:r>
        <w:rPr>
          <w:color w:val="000000"/>
          <w:sz w:val="24"/>
          <w:szCs w:val="24"/>
        </w:rPr>
        <w:t>н руководителем от организации (вуза)</w:t>
      </w:r>
      <w:r w:rsidRPr="00577339">
        <w:rPr>
          <w:color w:val="000000"/>
          <w:sz w:val="24"/>
          <w:szCs w:val="24"/>
        </w:rPr>
        <w:t xml:space="preserve"> в случае его несоответствия требованиям настоящей программы.</w:t>
      </w:r>
    </w:p>
    <w:p w:rsidR="00AC1A30" w:rsidRDefault="00AC1A30" w:rsidP="0032663C">
      <w:pPr>
        <w:ind w:left="284" w:firstLine="283"/>
        <w:jc w:val="both"/>
        <w:rPr>
          <w:sz w:val="24"/>
          <w:szCs w:val="24"/>
        </w:rPr>
      </w:pPr>
      <w:r>
        <w:rPr>
          <w:sz w:val="24"/>
          <w:szCs w:val="24"/>
        </w:rPr>
        <w:t xml:space="preserve">       Текст отчета по практике должен содержать – титульный лист, содержание, введение, основную часть, заключение, список использованной литературы.</w:t>
      </w:r>
    </w:p>
    <w:p w:rsidR="00AC1A30" w:rsidRPr="00E439C6" w:rsidRDefault="00AC1A30" w:rsidP="0032663C">
      <w:pPr>
        <w:widowControl w:val="0"/>
        <w:ind w:firstLine="709"/>
        <w:jc w:val="both"/>
        <w:rPr>
          <w:color w:val="000000"/>
          <w:sz w:val="24"/>
          <w:szCs w:val="24"/>
        </w:rPr>
      </w:pPr>
      <w:r>
        <w:rPr>
          <w:sz w:val="24"/>
          <w:szCs w:val="24"/>
        </w:rPr>
        <w:t xml:space="preserve">Во введении должны быть отражены: </w:t>
      </w:r>
      <w:r>
        <w:rPr>
          <w:color w:val="000000"/>
          <w:sz w:val="24"/>
          <w:szCs w:val="24"/>
        </w:rPr>
        <w:t>ц</w:t>
      </w:r>
      <w:r w:rsidRPr="00E439C6">
        <w:rPr>
          <w:color w:val="000000"/>
          <w:sz w:val="24"/>
          <w:szCs w:val="24"/>
        </w:rPr>
        <w:t xml:space="preserve">ели и задачи прохождения учебной практики, ее </w:t>
      </w:r>
      <w:r>
        <w:rPr>
          <w:color w:val="000000"/>
          <w:sz w:val="24"/>
          <w:szCs w:val="24"/>
        </w:rPr>
        <w:t>предмет и объект</w:t>
      </w:r>
      <w:r w:rsidRPr="00E439C6">
        <w:rPr>
          <w:color w:val="000000"/>
          <w:sz w:val="24"/>
          <w:szCs w:val="24"/>
        </w:rPr>
        <w:t xml:space="preserve">, основное содержание </w:t>
      </w:r>
      <w:r>
        <w:rPr>
          <w:color w:val="000000"/>
          <w:sz w:val="24"/>
          <w:szCs w:val="24"/>
        </w:rPr>
        <w:t>своей работы во время практики.</w:t>
      </w:r>
    </w:p>
    <w:p w:rsidR="00AC1A30" w:rsidRDefault="00AC1A30" w:rsidP="0032663C">
      <w:pPr>
        <w:ind w:firstLine="567"/>
        <w:jc w:val="both"/>
        <w:rPr>
          <w:sz w:val="24"/>
          <w:szCs w:val="24"/>
        </w:rPr>
      </w:pPr>
      <w:r>
        <w:rPr>
          <w:sz w:val="24"/>
          <w:szCs w:val="24"/>
        </w:rPr>
        <w:t>Основная часть должна содержать:</w:t>
      </w:r>
    </w:p>
    <w:p w:rsidR="00AC1A30" w:rsidRDefault="00AC1A30" w:rsidP="00A338D2">
      <w:pPr>
        <w:jc w:val="both"/>
        <w:rPr>
          <w:sz w:val="24"/>
          <w:szCs w:val="24"/>
        </w:rPr>
      </w:pPr>
      <w:r>
        <w:rPr>
          <w:sz w:val="24"/>
          <w:szCs w:val="24"/>
        </w:rPr>
        <w:t>1) Историческую справку о производстве.</w:t>
      </w:r>
    </w:p>
    <w:p w:rsidR="00AC1A30" w:rsidRDefault="00AC1A30" w:rsidP="00A338D2">
      <w:pPr>
        <w:jc w:val="both"/>
        <w:rPr>
          <w:sz w:val="24"/>
          <w:szCs w:val="24"/>
        </w:rPr>
      </w:pPr>
      <w:r>
        <w:rPr>
          <w:sz w:val="24"/>
          <w:szCs w:val="24"/>
        </w:rPr>
        <w:t>2) Технологический процесс декорирования под глазурными красками, глазуровка художественной керамики.</w:t>
      </w:r>
    </w:p>
    <w:p w:rsidR="00AC1A30" w:rsidRDefault="00AC1A30" w:rsidP="00A338D2">
      <w:pPr>
        <w:jc w:val="both"/>
        <w:rPr>
          <w:sz w:val="24"/>
          <w:szCs w:val="24"/>
        </w:rPr>
      </w:pPr>
      <w:r>
        <w:rPr>
          <w:sz w:val="24"/>
          <w:szCs w:val="24"/>
        </w:rPr>
        <w:t>3) Иллюстративный материал о выполнении задания по практике.</w:t>
      </w:r>
    </w:p>
    <w:p w:rsidR="00AC1A30" w:rsidRPr="000A5470" w:rsidRDefault="00AC1A30" w:rsidP="0032663C">
      <w:pPr>
        <w:jc w:val="both"/>
        <w:rPr>
          <w:sz w:val="24"/>
          <w:szCs w:val="24"/>
        </w:rPr>
      </w:pPr>
    </w:p>
    <w:p w:rsidR="00AC1A30" w:rsidRPr="00E439C6" w:rsidRDefault="00AC1A30" w:rsidP="00B04328">
      <w:pPr>
        <w:pStyle w:val="af0"/>
        <w:widowControl w:val="0"/>
        <w:spacing w:after="0"/>
        <w:ind w:left="0" w:firstLine="708"/>
        <w:jc w:val="both"/>
        <w:rPr>
          <w:color w:val="000000"/>
          <w:sz w:val="24"/>
          <w:szCs w:val="24"/>
        </w:rPr>
      </w:pPr>
      <w:r>
        <w:rPr>
          <w:sz w:val="24"/>
          <w:szCs w:val="24"/>
        </w:rPr>
        <w:t xml:space="preserve">Заключение содержит </w:t>
      </w:r>
      <w:r>
        <w:rPr>
          <w:color w:val="000000"/>
          <w:sz w:val="24"/>
          <w:szCs w:val="24"/>
        </w:rPr>
        <w:t>л</w:t>
      </w:r>
      <w:r w:rsidRPr="00E439C6">
        <w:rPr>
          <w:color w:val="000000"/>
          <w:sz w:val="24"/>
          <w:szCs w:val="24"/>
        </w:rPr>
        <w:t xml:space="preserve">ичное отношение к </w:t>
      </w:r>
      <w:r>
        <w:rPr>
          <w:color w:val="000000"/>
          <w:sz w:val="24"/>
          <w:szCs w:val="24"/>
        </w:rPr>
        <w:t xml:space="preserve">той деятельности, </w:t>
      </w:r>
      <w:r w:rsidRPr="00E439C6">
        <w:rPr>
          <w:color w:val="000000"/>
          <w:sz w:val="24"/>
          <w:szCs w:val="24"/>
        </w:rPr>
        <w:t>которой пришлось заниматься в период ее прохождения.</w:t>
      </w:r>
    </w:p>
    <w:p w:rsidR="00AC1A30" w:rsidRPr="00A3058E" w:rsidRDefault="00AC1A30" w:rsidP="005562C8">
      <w:pPr>
        <w:jc w:val="both"/>
        <w:rPr>
          <w:bCs/>
          <w:sz w:val="24"/>
          <w:szCs w:val="24"/>
        </w:rPr>
      </w:pPr>
    </w:p>
    <w:p w:rsidR="00AC1A30" w:rsidRPr="00750C41" w:rsidRDefault="00AC1A30" w:rsidP="005562C8">
      <w:pPr>
        <w:jc w:val="both"/>
        <w:rPr>
          <w:b/>
          <w:bCs/>
          <w:i/>
          <w:sz w:val="24"/>
          <w:szCs w:val="24"/>
        </w:rPr>
      </w:pPr>
      <w:r w:rsidRPr="00CC1FE0">
        <w:rPr>
          <w:b/>
          <w:bCs/>
          <w:sz w:val="24"/>
          <w:szCs w:val="24"/>
        </w:rPr>
        <w:t>7.</w:t>
      </w:r>
      <w:r w:rsidRPr="00750C41">
        <w:rPr>
          <w:b/>
          <w:bCs/>
          <w:i/>
          <w:sz w:val="24"/>
          <w:szCs w:val="24"/>
        </w:rPr>
        <w:t>Фонд оценочных средств для проведения промежуточной аттестации обучающихся по практике</w:t>
      </w:r>
      <w:r>
        <w:rPr>
          <w:b/>
          <w:bCs/>
          <w:i/>
          <w:sz w:val="24"/>
          <w:szCs w:val="24"/>
        </w:rPr>
        <w:t>.</w:t>
      </w:r>
    </w:p>
    <w:p w:rsidR="00AC1A30" w:rsidRDefault="00AC1A30" w:rsidP="005562C8">
      <w:pPr>
        <w:jc w:val="both"/>
        <w:rPr>
          <w:bCs/>
          <w:sz w:val="24"/>
          <w:szCs w:val="24"/>
        </w:rPr>
      </w:pPr>
    </w:p>
    <w:p w:rsidR="00AC1A30" w:rsidRDefault="00AC1A30" w:rsidP="003A4D82">
      <w:pPr>
        <w:pStyle w:val="21"/>
        <w:shd w:val="clear" w:color="auto" w:fill="auto"/>
        <w:spacing w:line="240" w:lineRule="auto"/>
        <w:ind w:firstLine="360"/>
        <w:rPr>
          <w:rFonts w:ascii="Times New Roman" w:hAnsi="Times New Roman"/>
          <w:sz w:val="24"/>
          <w:szCs w:val="24"/>
          <w:shd w:val="clear" w:color="auto" w:fill="FFFFFF"/>
        </w:rPr>
      </w:pPr>
      <w:r w:rsidRPr="00A3058E">
        <w:rPr>
          <w:rFonts w:ascii="Times New Roman" w:hAnsi="Times New Roman"/>
          <w:sz w:val="24"/>
          <w:szCs w:val="24"/>
        </w:rPr>
        <w:lastRenderedPageBreak/>
        <w:t>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направлению подготовки</w:t>
      </w:r>
      <w:r>
        <w:rPr>
          <w:rFonts w:ascii="Times New Roman" w:hAnsi="Times New Roman"/>
          <w:sz w:val="24"/>
          <w:szCs w:val="24"/>
          <w:shd w:val="clear" w:color="auto" w:fill="FFFFFF"/>
        </w:rPr>
        <w:t>54.03.02 «Декоративно-прикладное искусство и народные промыслы»</w:t>
      </w:r>
      <w:r w:rsidRPr="00A3058E">
        <w:rPr>
          <w:rFonts w:ascii="Times New Roman" w:hAnsi="Times New Roman"/>
          <w:sz w:val="24"/>
          <w:szCs w:val="24"/>
          <w:shd w:val="clear" w:color="auto" w:fill="FFFFFF"/>
        </w:rPr>
        <w:t>.</w:t>
      </w:r>
    </w:p>
    <w:p w:rsidR="00AC1A30" w:rsidRPr="00A3058E" w:rsidRDefault="00AC1A30" w:rsidP="003A4D82">
      <w:pPr>
        <w:pStyle w:val="21"/>
        <w:shd w:val="clear" w:color="auto" w:fill="auto"/>
        <w:spacing w:line="240" w:lineRule="auto"/>
        <w:ind w:firstLine="360"/>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AC1A30" w:rsidRPr="007B7631" w:rsidRDefault="00AC1A30" w:rsidP="005562C8">
      <w:pPr>
        <w:jc w:val="both"/>
        <w:rPr>
          <w:bCs/>
          <w:i/>
          <w:sz w:val="24"/>
          <w:szCs w:val="24"/>
        </w:rPr>
      </w:pPr>
      <w:r w:rsidRPr="007B7631">
        <w:rPr>
          <w:bCs/>
          <w:i/>
          <w:sz w:val="24"/>
          <w:szCs w:val="24"/>
        </w:rPr>
        <w:t>Текущий контроль</w:t>
      </w:r>
    </w:p>
    <w:p w:rsidR="00AC1A30" w:rsidRDefault="00AC1A30" w:rsidP="005562C8">
      <w:pPr>
        <w:jc w:val="both"/>
        <w:rPr>
          <w:bCs/>
          <w:sz w:val="24"/>
          <w:szCs w:val="24"/>
        </w:rPr>
      </w:pPr>
      <w:r>
        <w:rPr>
          <w:bCs/>
          <w:sz w:val="24"/>
          <w:szCs w:val="24"/>
        </w:rPr>
        <w:t xml:space="preserve">- собеседование </w:t>
      </w:r>
    </w:p>
    <w:p w:rsidR="00AC1A30" w:rsidRDefault="00AC1A30" w:rsidP="005562C8">
      <w:pPr>
        <w:jc w:val="both"/>
        <w:rPr>
          <w:bCs/>
          <w:sz w:val="24"/>
          <w:szCs w:val="24"/>
        </w:rPr>
      </w:pPr>
      <w:r>
        <w:rPr>
          <w:bCs/>
          <w:sz w:val="24"/>
          <w:szCs w:val="24"/>
        </w:rPr>
        <w:t>- проверка заполнения дневников практики</w:t>
      </w:r>
    </w:p>
    <w:p w:rsidR="00AC1A30" w:rsidRDefault="00AC1A30" w:rsidP="005562C8">
      <w:pPr>
        <w:jc w:val="both"/>
        <w:rPr>
          <w:bCs/>
          <w:sz w:val="24"/>
          <w:szCs w:val="24"/>
        </w:rPr>
      </w:pPr>
      <w:r>
        <w:rPr>
          <w:bCs/>
          <w:sz w:val="24"/>
          <w:szCs w:val="24"/>
        </w:rPr>
        <w:t>- проверка выполнения практического задания руководителем практики</w:t>
      </w:r>
    </w:p>
    <w:p w:rsidR="00AC1A30" w:rsidRDefault="00AC1A30" w:rsidP="005562C8">
      <w:pPr>
        <w:jc w:val="both"/>
        <w:rPr>
          <w:bCs/>
          <w:i/>
          <w:sz w:val="24"/>
          <w:szCs w:val="24"/>
        </w:rPr>
      </w:pPr>
      <w:r w:rsidRPr="007B7631">
        <w:rPr>
          <w:bCs/>
          <w:i/>
          <w:sz w:val="24"/>
          <w:szCs w:val="24"/>
        </w:rPr>
        <w:t>Промежуточный контроль (зачет)</w:t>
      </w:r>
    </w:p>
    <w:p w:rsidR="00AC1A30" w:rsidRPr="00B04328" w:rsidRDefault="00AC1A30" w:rsidP="005562C8">
      <w:pPr>
        <w:jc w:val="both"/>
        <w:rPr>
          <w:bCs/>
          <w:sz w:val="24"/>
          <w:szCs w:val="24"/>
        </w:rPr>
      </w:pPr>
      <w:r>
        <w:rPr>
          <w:bCs/>
          <w:i/>
          <w:sz w:val="24"/>
          <w:szCs w:val="24"/>
        </w:rPr>
        <w:t xml:space="preserve">- </w:t>
      </w:r>
      <w:r w:rsidRPr="00B04328">
        <w:rPr>
          <w:bCs/>
          <w:sz w:val="24"/>
          <w:szCs w:val="24"/>
        </w:rPr>
        <w:t>проверка отчетов по практике</w:t>
      </w:r>
    </w:p>
    <w:p w:rsidR="00AC1A30" w:rsidRDefault="00AC1A30" w:rsidP="005562C8">
      <w:pPr>
        <w:jc w:val="both"/>
        <w:rPr>
          <w:bCs/>
          <w:sz w:val="24"/>
          <w:szCs w:val="24"/>
        </w:rPr>
      </w:pPr>
      <w:r>
        <w:rPr>
          <w:bCs/>
          <w:sz w:val="24"/>
          <w:szCs w:val="24"/>
        </w:rPr>
        <w:t>- защита отчетов по практике в форме выступления на итоговой конференции</w:t>
      </w:r>
    </w:p>
    <w:p w:rsidR="00AC1A30" w:rsidRDefault="00AC1A30" w:rsidP="005562C8">
      <w:pPr>
        <w:jc w:val="both"/>
        <w:rPr>
          <w:bCs/>
          <w:sz w:val="24"/>
          <w:szCs w:val="24"/>
        </w:rPr>
      </w:pPr>
      <w:r>
        <w:rPr>
          <w:bCs/>
          <w:sz w:val="24"/>
          <w:szCs w:val="24"/>
        </w:rPr>
        <w:t>- просмотр изделий в материале</w:t>
      </w:r>
    </w:p>
    <w:p w:rsidR="00AC1A30" w:rsidRPr="00750C41" w:rsidRDefault="00AC1A30" w:rsidP="005562C8">
      <w:pPr>
        <w:jc w:val="both"/>
        <w:rPr>
          <w:bCs/>
          <w:i/>
          <w:sz w:val="24"/>
          <w:szCs w:val="24"/>
        </w:rPr>
      </w:pPr>
    </w:p>
    <w:p w:rsidR="00AC1A30" w:rsidRPr="00750C41" w:rsidRDefault="00AC1A30" w:rsidP="006C34DB">
      <w:pPr>
        <w:jc w:val="both"/>
        <w:rPr>
          <w:b/>
          <w:i/>
          <w:sz w:val="24"/>
          <w:szCs w:val="24"/>
        </w:rPr>
      </w:pPr>
      <w:r w:rsidRPr="00750C41">
        <w:rPr>
          <w:b/>
          <w:i/>
          <w:sz w:val="24"/>
          <w:szCs w:val="24"/>
        </w:rPr>
        <w:t>Паспорт фонда оценочных средств</w:t>
      </w:r>
    </w:p>
    <w:p w:rsidR="00AC1A30" w:rsidRPr="00A3058E" w:rsidRDefault="00AC1A30" w:rsidP="006C34DB">
      <w:pPr>
        <w:jc w:val="both"/>
        <w:rPr>
          <w:sz w:val="24"/>
          <w:szCs w:val="24"/>
        </w:rPr>
      </w:pPr>
    </w:p>
    <w:tbl>
      <w:tblPr>
        <w:tblW w:w="8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049"/>
        <w:gridCol w:w="2380"/>
        <w:gridCol w:w="2370"/>
      </w:tblGrid>
      <w:tr w:rsidR="00AC1A30" w:rsidRPr="00A3058E" w:rsidTr="006F02B9">
        <w:trPr>
          <w:trHeight w:val="985"/>
        </w:trPr>
        <w:tc>
          <w:tcPr>
            <w:tcW w:w="493" w:type="dxa"/>
          </w:tcPr>
          <w:p w:rsidR="00AC1A30" w:rsidRPr="006F02B9" w:rsidRDefault="00AC1A30" w:rsidP="006F02B9">
            <w:pPr>
              <w:jc w:val="both"/>
              <w:rPr>
                <w:b/>
                <w:sz w:val="24"/>
                <w:szCs w:val="24"/>
              </w:rPr>
            </w:pPr>
            <w:r w:rsidRPr="006F02B9">
              <w:rPr>
                <w:b/>
                <w:sz w:val="24"/>
                <w:szCs w:val="24"/>
              </w:rPr>
              <w:t>п\п</w:t>
            </w:r>
          </w:p>
        </w:tc>
        <w:tc>
          <w:tcPr>
            <w:tcW w:w="3070" w:type="dxa"/>
          </w:tcPr>
          <w:p w:rsidR="00AC1A30" w:rsidRPr="006F02B9" w:rsidRDefault="00AC1A30" w:rsidP="006F02B9">
            <w:pPr>
              <w:jc w:val="both"/>
              <w:rPr>
                <w:b/>
                <w:sz w:val="24"/>
                <w:szCs w:val="24"/>
              </w:rPr>
            </w:pPr>
            <w:r w:rsidRPr="006F02B9">
              <w:rPr>
                <w:b/>
                <w:sz w:val="24"/>
                <w:szCs w:val="24"/>
              </w:rPr>
              <w:t>Контролируемые разделы</w:t>
            </w:r>
          </w:p>
        </w:tc>
        <w:tc>
          <w:tcPr>
            <w:tcW w:w="2398" w:type="dxa"/>
          </w:tcPr>
          <w:p w:rsidR="00AC1A30" w:rsidRPr="006F02B9" w:rsidRDefault="00AC1A30" w:rsidP="006F02B9">
            <w:pPr>
              <w:jc w:val="both"/>
              <w:rPr>
                <w:b/>
                <w:sz w:val="24"/>
                <w:szCs w:val="24"/>
              </w:rPr>
            </w:pPr>
            <w:r w:rsidRPr="006F02B9">
              <w:rPr>
                <w:b/>
                <w:sz w:val="24"/>
                <w:szCs w:val="24"/>
              </w:rPr>
              <w:t xml:space="preserve">Код контролируемой компетенции </w:t>
            </w:r>
          </w:p>
        </w:tc>
        <w:tc>
          <w:tcPr>
            <w:tcW w:w="2398" w:type="dxa"/>
          </w:tcPr>
          <w:p w:rsidR="00AC1A30" w:rsidRPr="006F02B9" w:rsidRDefault="00AC1A30" w:rsidP="006F02B9">
            <w:pPr>
              <w:jc w:val="both"/>
              <w:rPr>
                <w:b/>
                <w:sz w:val="24"/>
                <w:szCs w:val="24"/>
              </w:rPr>
            </w:pPr>
            <w:r w:rsidRPr="006F02B9">
              <w:rPr>
                <w:b/>
                <w:sz w:val="24"/>
                <w:szCs w:val="24"/>
              </w:rPr>
              <w:t>Наименование оценочного средства</w:t>
            </w:r>
          </w:p>
        </w:tc>
      </w:tr>
      <w:tr w:rsidR="00AC1A30" w:rsidRPr="00A3058E" w:rsidTr="006F02B9">
        <w:trPr>
          <w:trHeight w:val="67"/>
        </w:trPr>
        <w:tc>
          <w:tcPr>
            <w:tcW w:w="493" w:type="dxa"/>
          </w:tcPr>
          <w:p w:rsidR="00AC1A30" w:rsidRPr="006F02B9" w:rsidRDefault="00AC1A30" w:rsidP="006F02B9">
            <w:pPr>
              <w:jc w:val="both"/>
              <w:rPr>
                <w:sz w:val="24"/>
                <w:szCs w:val="24"/>
              </w:rPr>
            </w:pPr>
            <w:r w:rsidRPr="006F02B9">
              <w:rPr>
                <w:sz w:val="24"/>
                <w:szCs w:val="24"/>
              </w:rPr>
              <w:t>1.</w:t>
            </w:r>
          </w:p>
        </w:tc>
        <w:tc>
          <w:tcPr>
            <w:tcW w:w="3070" w:type="dxa"/>
          </w:tcPr>
          <w:p w:rsidR="00AC1A30" w:rsidRPr="006F02B9" w:rsidRDefault="00AC1A30" w:rsidP="006F02B9">
            <w:pPr>
              <w:jc w:val="both"/>
              <w:rPr>
                <w:sz w:val="24"/>
                <w:szCs w:val="24"/>
              </w:rPr>
            </w:pPr>
            <w:r w:rsidRPr="006F02B9">
              <w:rPr>
                <w:sz w:val="24"/>
                <w:szCs w:val="24"/>
              </w:rPr>
              <w:t>Ведение дневника практики.</w:t>
            </w:r>
          </w:p>
        </w:tc>
        <w:tc>
          <w:tcPr>
            <w:tcW w:w="2398" w:type="dxa"/>
          </w:tcPr>
          <w:p w:rsidR="00AC1A30" w:rsidRPr="006F02B9" w:rsidRDefault="00AC1A30" w:rsidP="006F02B9">
            <w:pPr>
              <w:jc w:val="center"/>
              <w:rPr>
                <w:sz w:val="24"/>
                <w:szCs w:val="24"/>
              </w:rPr>
            </w:pPr>
            <w:r w:rsidRPr="006F02B9">
              <w:rPr>
                <w:sz w:val="24"/>
                <w:szCs w:val="24"/>
              </w:rPr>
              <w:t>ОК-1</w:t>
            </w:r>
          </w:p>
          <w:p w:rsidR="00AC1A30" w:rsidRPr="006F02B9" w:rsidRDefault="00AC1A30" w:rsidP="006F02B9">
            <w:pPr>
              <w:jc w:val="center"/>
              <w:rPr>
                <w:sz w:val="24"/>
                <w:szCs w:val="24"/>
              </w:rPr>
            </w:pPr>
            <w:r w:rsidRPr="006F02B9">
              <w:rPr>
                <w:sz w:val="24"/>
                <w:szCs w:val="24"/>
              </w:rPr>
              <w:t>ОК-3</w:t>
            </w:r>
          </w:p>
        </w:tc>
        <w:tc>
          <w:tcPr>
            <w:tcW w:w="2398" w:type="dxa"/>
          </w:tcPr>
          <w:p w:rsidR="00AC1A30" w:rsidRPr="006F02B9" w:rsidRDefault="00AC1A30" w:rsidP="006F02B9">
            <w:pPr>
              <w:jc w:val="both"/>
              <w:rPr>
                <w:sz w:val="24"/>
                <w:szCs w:val="24"/>
              </w:rPr>
            </w:pPr>
            <w:r w:rsidRPr="006F02B9">
              <w:rPr>
                <w:sz w:val="24"/>
                <w:szCs w:val="24"/>
              </w:rPr>
              <w:t>Собеседование</w:t>
            </w:r>
          </w:p>
        </w:tc>
      </w:tr>
      <w:tr w:rsidR="00AC1A30" w:rsidRPr="00A3058E" w:rsidTr="006F02B9">
        <w:trPr>
          <w:trHeight w:val="61"/>
        </w:trPr>
        <w:tc>
          <w:tcPr>
            <w:tcW w:w="493" w:type="dxa"/>
          </w:tcPr>
          <w:p w:rsidR="00AC1A30" w:rsidRPr="006F02B9" w:rsidRDefault="00AC1A30" w:rsidP="006F02B9">
            <w:pPr>
              <w:jc w:val="both"/>
              <w:rPr>
                <w:sz w:val="24"/>
                <w:szCs w:val="24"/>
              </w:rPr>
            </w:pPr>
            <w:r w:rsidRPr="006F02B9">
              <w:rPr>
                <w:sz w:val="24"/>
                <w:szCs w:val="24"/>
              </w:rPr>
              <w:t>2.</w:t>
            </w:r>
          </w:p>
        </w:tc>
        <w:tc>
          <w:tcPr>
            <w:tcW w:w="3070" w:type="dxa"/>
          </w:tcPr>
          <w:p w:rsidR="00AC1A30" w:rsidRPr="006F02B9" w:rsidRDefault="00AC1A30" w:rsidP="006F02B9">
            <w:pPr>
              <w:jc w:val="both"/>
              <w:rPr>
                <w:sz w:val="24"/>
                <w:szCs w:val="24"/>
              </w:rPr>
            </w:pPr>
            <w:r w:rsidRPr="006F02B9">
              <w:rPr>
                <w:sz w:val="24"/>
                <w:szCs w:val="24"/>
              </w:rPr>
              <w:t>Изучение технологического процесса декорирования художественной керамики под глазурными красками.</w:t>
            </w:r>
          </w:p>
        </w:tc>
        <w:tc>
          <w:tcPr>
            <w:tcW w:w="2398" w:type="dxa"/>
          </w:tcPr>
          <w:p w:rsidR="00AC1A30" w:rsidRPr="006F02B9" w:rsidRDefault="00AC1A30" w:rsidP="006F02B9">
            <w:pPr>
              <w:jc w:val="center"/>
              <w:rPr>
                <w:sz w:val="24"/>
                <w:szCs w:val="24"/>
              </w:rPr>
            </w:pPr>
            <w:r w:rsidRPr="006F02B9">
              <w:rPr>
                <w:sz w:val="24"/>
                <w:szCs w:val="24"/>
              </w:rPr>
              <w:t>ОК-1</w:t>
            </w:r>
          </w:p>
          <w:p w:rsidR="00AC1A30" w:rsidRPr="006F02B9" w:rsidRDefault="00AC1A30" w:rsidP="006F02B9">
            <w:pPr>
              <w:jc w:val="center"/>
              <w:rPr>
                <w:sz w:val="24"/>
                <w:szCs w:val="24"/>
              </w:rPr>
            </w:pPr>
            <w:r w:rsidRPr="006F02B9">
              <w:rPr>
                <w:sz w:val="24"/>
                <w:szCs w:val="24"/>
              </w:rPr>
              <w:t xml:space="preserve">ОК-3   </w:t>
            </w:r>
          </w:p>
          <w:p w:rsidR="00AC1A30" w:rsidRPr="006F02B9" w:rsidRDefault="00AC1A30" w:rsidP="006F02B9">
            <w:pPr>
              <w:jc w:val="center"/>
              <w:rPr>
                <w:sz w:val="24"/>
                <w:szCs w:val="24"/>
              </w:rPr>
            </w:pPr>
          </w:p>
        </w:tc>
        <w:tc>
          <w:tcPr>
            <w:tcW w:w="2398" w:type="dxa"/>
          </w:tcPr>
          <w:p w:rsidR="00AC1A30" w:rsidRPr="006F02B9" w:rsidRDefault="00AC1A30" w:rsidP="006F02B9">
            <w:pPr>
              <w:jc w:val="both"/>
              <w:rPr>
                <w:sz w:val="24"/>
                <w:szCs w:val="24"/>
              </w:rPr>
            </w:pPr>
            <w:r w:rsidRPr="006F02B9">
              <w:rPr>
                <w:sz w:val="24"/>
                <w:szCs w:val="24"/>
              </w:rPr>
              <w:t>Собеседование</w:t>
            </w:r>
          </w:p>
        </w:tc>
      </w:tr>
      <w:tr w:rsidR="00AC1A30" w:rsidRPr="00A3058E" w:rsidTr="006F02B9">
        <w:trPr>
          <w:trHeight w:val="61"/>
        </w:trPr>
        <w:tc>
          <w:tcPr>
            <w:tcW w:w="493" w:type="dxa"/>
          </w:tcPr>
          <w:p w:rsidR="00AC1A30" w:rsidRPr="006F02B9" w:rsidRDefault="00AC1A30" w:rsidP="006F02B9">
            <w:pPr>
              <w:jc w:val="both"/>
              <w:rPr>
                <w:sz w:val="24"/>
                <w:szCs w:val="24"/>
              </w:rPr>
            </w:pPr>
            <w:r w:rsidRPr="006F02B9">
              <w:rPr>
                <w:sz w:val="24"/>
                <w:szCs w:val="24"/>
              </w:rPr>
              <w:t>3.</w:t>
            </w:r>
          </w:p>
        </w:tc>
        <w:tc>
          <w:tcPr>
            <w:tcW w:w="3070" w:type="dxa"/>
          </w:tcPr>
          <w:p w:rsidR="00AC1A30" w:rsidRPr="006F02B9" w:rsidRDefault="00AC1A30" w:rsidP="006F02B9">
            <w:pPr>
              <w:jc w:val="both"/>
              <w:rPr>
                <w:sz w:val="24"/>
                <w:szCs w:val="24"/>
              </w:rPr>
            </w:pPr>
            <w:r w:rsidRPr="006F02B9">
              <w:rPr>
                <w:sz w:val="24"/>
                <w:szCs w:val="24"/>
              </w:rPr>
              <w:t>Выполнение росписи под глазурными красками на утильных изделиях.</w:t>
            </w:r>
          </w:p>
        </w:tc>
        <w:tc>
          <w:tcPr>
            <w:tcW w:w="2398" w:type="dxa"/>
          </w:tcPr>
          <w:p w:rsidR="00AC1A30" w:rsidRPr="006F02B9" w:rsidRDefault="00AC1A30" w:rsidP="006F02B9">
            <w:pPr>
              <w:jc w:val="center"/>
              <w:rPr>
                <w:sz w:val="24"/>
                <w:szCs w:val="24"/>
              </w:rPr>
            </w:pPr>
            <w:r w:rsidRPr="006F02B9">
              <w:rPr>
                <w:sz w:val="24"/>
                <w:szCs w:val="24"/>
              </w:rPr>
              <w:t>ОК-3</w:t>
            </w:r>
          </w:p>
          <w:p w:rsidR="00AC1A30" w:rsidRPr="006F02B9" w:rsidRDefault="00AC1A30" w:rsidP="006F02B9">
            <w:pPr>
              <w:jc w:val="center"/>
              <w:rPr>
                <w:sz w:val="24"/>
                <w:szCs w:val="24"/>
              </w:rPr>
            </w:pPr>
            <w:r w:rsidRPr="006F02B9">
              <w:rPr>
                <w:sz w:val="24"/>
                <w:szCs w:val="24"/>
              </w:rPr>
              <w:t>ОПК-1</w:t>
            </w:r>
          </w:p>
          <w:p w:rsidR="00AC1A30" w:rsidRPr="006F02B9" w:rsidRDefault="00AC1A30" w:rsidP="006F02B9">
            <w:pPr>
              <w:jc w:val="center"/>
              <w:rPr>
                <w:sz w:val="24"/>
                <w:szCs w:val="24"/>
              </w:rPr>
            </w:pPr>
            <w:r w:rsidRPr="006F02B9">
              <w:rPr>
                <w:sz w:val="24"/>
                <w:szCs w:val="24"/>
              </w:rPr>
              <w:t>ОПК-2</w:t>
            </w:r>
          </w:p>
          <w:p w:rsidR="00AC1A30" w:rsidRPr="006F02B9" w:rsidRDefault="00AC1A30" w:rsidP="006F02B9">
            <w:pPr>
              <w:jc w:val="center"/>
              <w:rPr>
                <w:sz w:val="24"/>
                <w:szCs w:val="24"/>
              </w:rPr>
            </w:pPr>
            <w:r w:rsidRPr="006F02B9">
              <w:rPr>
                <w:sz w:val="24"/>
                <w:szCs w:val="24"/>
              </w:rPr>
              <w:t>ПК-2</w:t>
            </w:r>
          </w:p>
        </w:tc>
        <w:tc>
          <w:tcPr>
            <w:tcW w:w="2398" w:type="dxa"/>
          </w:tcPr>
          <w:p w:rsidR="00AC1A30" w:rsidRPr="006F02B9" w:rsidRDefault="00AC1A30" w:rsidP="006F02B9">
            <w:pPr>
              <w:jc w:val="both"/>
              <w:rPr>
                <w:sz w:val="24"/>
                <w:szCs w:val="24"/>
              </w:rPr>
            </w:pPr>
            <w:r w:rsidRPr="006F02B9">
              <w:rPr>
                <w:sz w:val="24"/>
                <w:szCs w:val="24"/>
              </w:rPr>
              <w:t>Текущий просмотр росписи на утильных изделиях.</w:t>
            </w:r>
          </w:p>
        </w:tc>
      </w:tr>
      <w:tr w:rsidR="00AC1A30" w:rsidRPr="00A3058E" w:rsidTr="006F02B9">
        <w:trPr>
          <w:trHeight w:val="61"/>
        </w:trPr>
        <w:tc>
          <w:tcPr>
            <w:tcW w:w="493" w:type="dxa"/>
          </w:tcPr>
          <w:p w:rsidR="00AC1A30" w:rsidRPr="006F02B9" w:rsidRDefault="00AC1A30" w:rsidP="006F02B9">
            <w:pPr>
              <w:jc w:val="both"/>
              <w:rPr>
                <w:sz w:val="24"/>
                <w:szCs w:val="24"/>
              </w:rPr>
            </w:pPr>
            <w:r w:rsidRPr="006F02B9">
              <w:rPr>
                <w:sz w:val="24"/>
                <w:szCs w:val="24"/>
              </w:rPr>
              <w:t>4.</w:t>
            </w:r>
          </w:p>
        </w:tc>
        <w:tc>
          <w:tcPr>
            <w:tcW w:w="3070" w:type="dxa"/>
          </w:tcPr>
          <w:p w:rsidR="00AC1A30" w:rsidRPr="006F02B9" w:rsidRDefault="00AC1A30" w:rsidP="006F02B9">
            <w:pPr>
              <w:jc w:val="both"/>
              <w:rPr>
                <w:sz w:val="24"/>
                <w:szCs w:val="24"/>
              </w:rPr>
            </w:pPr>
            <w:r w:rsidRPr="006F02B9">
              <w:rPr>
                <w:sz w:val="24"/>
                <w:szCs w:val="24"/>
              </w:rPr>
              <w:t>Выполнение эскиза тематической композиции.</w:t>
            </w:r>
          </w:p>
        </w:tc>
        <w:tc>
          <w:tcPr>
            <w:tcW w:w="2398" w:type="dxa"/>
          </w:tcPr>
          <w:p w:rsidR="00AC1A30" w:rsidRPr="006F02B9" w:rsidRDefault="00AC1A30" w:rsidP="006F02B9">
            <w:pPr>
              <w:jc w:val="center"/>
              <w:rPr>
                <w:sz w:val="24"/>
                <w:szCs w:val="24"/>
              </w:rPr>
            </w:pPr>
            <w:r w:rsidRPr="006F02B9">
              <w:rPr>
                <w:sz w:val="24"/>
                <w:szCs w:val="24"/>
              </w:rPr>
              <w:t>ОК-3</w:t>
            </w:r>
          </w:p>
          <w:p w:rsidR="00AC1A30" w:rsidRPr="006F02B9" w:rsidRDefault="00AC1A30" w:rsidP="006F02B9">
            <w:pPr>
              <w:jc w:val="center"/>
              <w:rPr>
                <w:sz w:val="24"/>
                <w:szCs w:val="24"/>
              </w:rPr>
            </w:pPr>
            <w:r w:rsidRPr="006F02B9">
              <w:rPr>
                <w:sz w:val="24"/>
                <w:szCs w:val="24"/>
              </w:rPr>
              <w:t>ОПК-2</w:t>
            </w:r>
          </w:p>
          <w:p w:rsidR="00AC1A30" w:rsidRPr="006F02B9" w:rsidRDefault="00AC1A30" w:rsidP="006F02B9">
            <w:pPr>
              <w:jc w:val="center"/>
              <w:rPr>
                <w:sz w:val="24"/>
                <w:szCs w:val="24"/>
              </w:rPr>
            </w:pPr>
            <w:r w:rsidRPr="006F02B9">
              <w:rPr>
                <w:sz w:val="24"/>
                <w:szCs w:val="24"/>
              </w:rPr>
              <w:t>ПК-2</w:t>
            </w:r>
          </w:p>
        </w:tc>
        <w:tc>
          <w:tcPr>
            <w:tcW w:w="2398" w:type="dxa"/>
          </w:tcPr>
          <w:p w:rsidR="00AC1A30" w:rsidRPr="006F02B9" w:rsidRDefault="00AC1A30" w:rsidP="006F02B9">
            <w:pPr>
              <w:jc w:val="both"/>
              <w:rPr>
                <w:sz w:val="24"/>
                <w:szCs w:val="24"/>
              </w:rPr>
            </w:pPr>
            <w:r w:rsidRPr="006F02B9">
              <w:rPr>
                <w:sz w:val="24"/>
                <w:szCs w:val="24"/>
              </w:rPr>
              <w:t>Текущий просмотр росписи на утильных изделиях.</w:t>
            </w:r>
          </w:p>
        </w:tc>
      </w:tr>
      <w:tr w:rsidR="00AC1A30" w:rsidRPr="00A3058E" w:rsidTr="006F02B9">
        <w:trPr>
          <w:trHeight w:val="890"/>
        </w:trPr>
        <w:tc>
          <w:tcPr>
            <w:tcW w:w="493" w:type="dxa"/>
          </w:tcPr>
          <w:p w:rsidR="00AC1A30" w:rsidRPr="006F02B9" w:rsidRDefault="00AC1A30" w:rsidP="006F02B9">
            <w:pPr>
              <w:jc w:val="both"/>
              <w:rPr>
                <w:sz w:val="24"/>
                <w:szCs w:val="24"/>
              </w:rPr>
            </w:pPr>
            <w:r w:rsidRPr="006F02B9">
              <w:rPr>
                <w:sz w:val="24"/>
                <w:szCs w:val="24"/>
              </w:rPr>
              <w:t>5.</w:t>
            </w:r>
          </w:p>
        </w:tc>
        <w:tc>
          <w:tcPr>
            <w:tcW w:w="3070" w:type="dxa"/>
          </w:tcPr>
          <w:p w:rsidR="00AC1A30" w:rsidRPr="006F02B9" w:rsidRDefault="00AC1A30" w:rsidP="006F02B9">
            <w:pPr>
              <w:jc w:val="both"/>
              <w:rPr>
                <w:sz w:val="24"/>
                <w:szCs w:val="24"/>
              </w:rPr>
            </w:pPr>
            <w:r w:rsidRPr="006F02B9">
              <w:rPr>
                <w:sz w:val="24"/>
                <w:szCs w:val="24"/>
              </w:rPr>
              <w:t>Выполнение росписи тематической композиции на керамическихизделиях.</w:t>
            </w:r>
          </w:p>
        </w:tc>
        <w:tc>
          <w:tcPr>
            <w:tcW w:w="2398" w:type="dxa"/>
          </w:tcPr>
          <w:p w:rsidR="00AC1A30" w:rsidRPr="006F02B9" w:rsidRDefault="00AC1A30" w:rsidP="006F02B9">
            <w:pPr>
              <w:jc w:val="center"/>
              <w:rPr>
                <w:sz w:val="24"/>
                <w:szCs w:val="24"/>
              </w:rPr>
            </w:pPr>
            <w:r w:rsidRPr="006F02B9">
              <w:rPr>
                <w:sz w:val="24"/>
                <w:szCs w:val="24"/>
              </w:rPr>
              <w:t>ОК-3</w:t>
            </w:r>
          </w:p>
          <w:p w:rsidR="00AC1A30" w:rsidRPr="006F02B9" w:rsidRDefault="00AC1A30" w:rsidP="006F02B9">
            <w:pPr>
              <w:jc w:val="center"/>
              <w:rPr>
                <w:sz w:val="24"/>
                <w:szCs w:val="24"/>
              </w:rPr>
            </w:pPr>
            <w:r w:rsidRPr="006F02B9">
              <w:rPr>
                <w:sz w:val="24"/>
                <w:szCs w:val="24"/>
              </w:rPr>
              <w:t>ОПК-2</w:t>
            </w:r>
          </w:p>
          <w:p w:rsidR="00AC1A30" w:rsidRPr="006F02B9" w:rsidRDefault="00AC1A30" w:rsidP="006F02B9">
            <w:pPr>
              <w:jc w:val="center"/>
              <w:rPr>
                <w:sz w:val="24"/>
                <w:szCs w:val="24"/>
              </w:rPr>
            </w:pPr>
            <w:r w:rsidRPr="006F02B9">
              <w:rPr>
                <w:sz w:val="24"/>
                <w:szCs w:val="24"/>
              </w:rPr>
              <w:t>ПК-2</w:t>
            </w:r>
          </w:p>
        </w:tc>
        <w:tc>
          <w:tcPr>
            <w:tcW w:w="2398" w:type="dxa"/>
          </w:tcPr>
          <w:p w:rsidR="00AC1A30" w:rsidRPr="006F02B9" w:rsidRDefault="00AC1A30" w:rsidP="006F02B9">
            <w:pPr>
              <w:jc w:val="both"/>
              <w:rPr>
                <w:sz w:val="24"/>
                <w:szCs w:val="24"/>
              </w:rPr>
            </w:pPr>
            <w:r w:rsidRPr="006F02B9">
              <w:rPr>
                <w:sz w:val="24"/>
                <w:szCs w:val="24"/>
              </w:rPr>
              <w:t>Текущий просмотр росписи на утильных изделиях.</w:t>
            </w:r>
          </w:p>
        </w:tc>
      </w:tr>
      <w:tr w:rsidR="00AC1A30" w:rsidRPr="00A3058E" w:rsidTr="006F02B9">
        <w:trPr>
          <w:trHeight w:val="61"/>
        </w:trPr>
        <w:tc>
          <w:tcPr>
            <w:tcW w:w="493" w:type="dxa"/>
          </w:tcPr>
          <w:p w:rsidR="00AC1A30" w:rsidRPr="006F02B9" w:rsidRDefault="00AC1A30" w:rsidP="006F02B9">
            <w:pPr>
              <w:jc w:val="both"/>
              <w:rPr>
                <w:sz w:val="24"/>
                <w:szCs w:val="24"/>
              </w:rPr>
            </w:pPr>
            <w:r w:rsidRPr="006F02B9">
              <w:rPr>
                <w:sz w:val="24"/>
                <w:szCs w:val="24"/>
              </w:rPr>
              <w:t>6</w:t>
            </w:r>
          </w:p>
        </w:tc>
        <w:tc>
          <w:tcPr>
            <w:tcW w:w="3070" w:type="dxa"/>
          </w:tcPr>
          <w:p w:rsidR="00AC1A30" w:rsidRPr="006F02B9" w:rsidRDefault="00AC1A30" w:rsidP="006F02B9">
            <w:pPr>
              <w:jc w:val="both"/>
              <w:rPr>
                <w:sz w:val="24"/>
                <w:szCs w:val="24"/>
              </w:rPr>
            </w:pPr>
            <w:r w:rsidRPr="006F02B9">
              <w:rPr>
                <w:sz w:val="24"/>
                <w:szCs w:val="24"/>
              </w:rPr>
              <w:t>Подготовка отчёта по практике.</w:t>
            </w:r>
          </w:p>
        </w:tc>
        <w:tc>
          <w:tcPr>
            <w:tcW w:w="2398" w:type="dxa"/>
          </w:tcPr>
          <w:p w:rsidR="00AC1A30" w:rsidRPr="006F02B9" w:rsidRDefault="00AC1A30" w:rsidP="006F02B9">
            <w:pPr>
              <w:jc w:val="center"/>
              <w:rPr>
                <w:sz w:val="24"/>
                <w:szCs w:val="24"/>
              </w:rPr>
            </w:pPr>
            <w:r w:rsidRPr="006F02B9">
              <w:rPr>
                <w:sz w:val="24"/>
                <w:szCs w:val="24"/>
              </w:rPr>
              <w:t>ОК-1</w:t>
            </w:r>
          </w:p>
        </w:tc>
        <w:tc>
          <w:tcPr>
            <w:tcW w:w="2398" w:type="dxa"/>
          </w:tcPr>
          <w:p w:rsidR="00AC1A30" w:rsidRPr="006F02B9" w:rsidRDefault="00AC1A30" w:rsidP="006F02B9">
            <w:pPr>
              <w:jc w:val="both"/>
              <w:rPr>
                <w:sz w:val="24"/>
                <w:szCs w:val="24"/>
              </w:rPr>
            </w:pPr>
            <w:r w:rsidRPr="006F02B9">
              <w:rPr>
                <w:sz w:val="24"/>
                <w:szCs w:val="24"/>
              </w:rPr>
              <w:t>Проверка отчёта по практике.</w:t>
            </w:r>
          </w:p>
        </w:tc>
      </w:tr>
      <w:tr w:rsidR="00AC1A30" w:rsidRPr="00A3058E" w:rsidTr="006F02B9">
        <w:trPr>
          <w:trHeight w:val="61"/>
        </w:trPr>
        <w:tc>
          <w:tcPr>
            <w:tcW w:w="493" w:type="dxa"/>
          </w:tcPr>
          <w:p w:rsidR="00AC1A30" w:rsidRPr="006F02B9" w:rsidRDefault="00AC1A30" w:rsidP="006F02B9">
            <w:pPr>
              <w:jc w:val="both"/>
              <w:rPr>
                <w:sz w:val="24"/>
                <w:szCs w:val="24"/>
              </w:rPr>
            </w:pPr>
            <w:r w:rsidRPr="006F02B9">
              <w:rPr>
                <w:sz w:val="24"/>
                <w:szCs w:val="24"/>
              </w:rPr>
              <w:t>7</w:t>
            </w:r>
          </w:p>
        </w:tc>
        <w:tc>
          <w:tcPr>
            <w:tcW w:w="3070" w:type="dxa"/>
          </w:tcPr>
          <w:p w:rsidR="00AC1A30" w:rsidRPr="006F02B9" w:rsidRDefault="00AC1A30" w:rsidP="006F02B9">
            <w:pPr>
              <w:jc w:val="both"/>
              <w:rPr>
                <w:sz w:val="24"/>
                <w:szCs w:val="24"/>
              </w:rPr>
            </w:pPr>
            <w:r w:rsidRPr="006F02B9">
              <w:rPr>
                <w:sz w:val="24"/>
                <w:szCs w:val="24"/>
              </w:rPr>
              <w:t xml:space="preserve"> Выставка работ в материале, отчет по практике</w:t>
            </w:r>
          </w:p>
        </w:tc>
        <w:tc>
          <w:tcPr>
            <w:tcW w:w="2398" w:type="dxa"/>
          </w:tcPr>
          <w:p w:rsidR="00AC1A30" w:rsidRPr="006F02B9" w:rsidRDefault="00AC1A30" w:rsidP="006F02B9">
            <w:pPr>
              <w:jc w:val="both"/>
              <w:rPr>
                <w:sz w:val="24"/>
                <w:szCs w:val="24"/>
              </w:rPr>
            </w:pPr>
            <w:r w:rsidRPr="006F02B9">
              <w:rPr>
                <w:sz w:val="24"/>
                <w:szCs w:val="24"/>
              </w:rPr>
              <w:t>ОК-1, ОК3, ОПК-2, ПК-2.</w:t>
            </w:r>
          </w:p>
        </w:tc>
        <w:tc>
          <w:tcPr>
            <w:tcW w:w="2398" w:type="dxa"/>
          </w:tcPr>
          <w:p w:rsidR="00AC1A30" w:rsidRPr="006F02B9" w:rsidRDefault="00AC1A30" w:rsidP="006F02B9">
            <w:pPr>
              <w:jc w:val="both"/>
              <w:rPr>
                <w:sz w:val="24"/>
                <w:szCs w:val="24"/>
              </w:rPr>
            </w:pPr>
            <w:r w:rsidRPr="006F02B9">
              <w:rPr>
                <w:sz w:val="24"/>
                <w:szCs w:val="24"/>
              </w:rPr>
              <w:t>Выступление на конференции, просмотр изделий в материале.</w:t>
            </w:r>
          </w:p>
        </w:tc>
      </w:tr>
    </w:tbl>
    <w:p w:rsidR="00AC1A30" w:rsidRPr="00750C41" w:rsidRDefault="00AC1A30" w:rsidP="00750C41">
      <w:pPr>
        <w:rPr>
          <w:bCs/>
          <w:i/>
          <w:sz w:val="24"/>
          <w:szCs w:val="24"/>
        </w:rPr>
      </w:pPr>
    </w:p>
    <w:p w:rsidR="00AC1A30" w:rsidRPr="00750C41" w:rsidRDefault="00AC1A30" w:rsidP="00750C41">
      <w:pPr>
        <w:pStyle w:val="a3"/>
        <w:numPr>
          <w:ilvl w:val="1"/>
          <w:numId w:val="3"/>
        </w:numPr>
        <w:rPr>
          <w:b/>
          <w:i/>
          <w:sz w:val="24"/>
          <w:szCs w:val="24"/>
        </w:rPr>
      </w:pPr>
      <w:r w:rsidRPr="00750C41">
        <w:rPr>
          <w:b/>
          <w:i/>
          <w:sz w:val="24"/>
          <w:szCs w:val="24"/>
        </w:rPr>
        <w:t>Перечень компетенций с указанием этапов их формирования в процессе освоения образовательной программы</w:t>
      </w:r>
      <w:r>
        <w:rPr>
          <w:b/>
          <w:i/>
          <w:sz w:val="24"/>
          <w:szCs w:val="24"/>
        </w:rPr>
        <w:t>.</w:t>
      </w:r>
    </w:p>
    <w:p w:rsidR="00AC1A30" w:rsidRPr="00750C41" w:rsidRDefault="00AC1A30" w:rsidP="00750C41">
      <w:pPr>
        <w:rPr>
          <w:i/>
          <w:sz w:val="24"/>
          <w:szCs w:val="24"/>
        </w:rPr>
      </w:pPr>
    </w:p>
    <w:p w:rsidR="00AC1A30" w:rsidRPr="00750C41" w:rsidRDefault="00AC1A30" w:rsidP="00750C41">
      <w:pPr>
        <w:ind w:firstLine="708"/>
        <w:rPr>
          <w:b/>
          <w:bCs/>
          <w:i/>
          <w:sz w:val="24"/>
          <w:szCs w:val="24"/>
        </w:rPr>
      </w:pPr>
      <w:r w:rsidRPr="00750C41">
        <w:rPr>
          <w:b/>
          <w:i/>
          <w:sz w:val="24"/>
          <w:szCs w:val="24"/>
        </w:rPr>
        <w:t xml:space="preserve">Этапы формирования компетенций также отражены в календарном графике и в матрице этапов формирования компетенций </w:t>
      </w:r>
      <w:r w:rsidRPr="00750C41">
        <w:rPr>
          <w:b/>
          <w:i/>
          <w:sz w:val="24"/>
          <w:szCs w:val="24"/>
        </w:rPr>
        <w:br/>
        <w:t>(см. приложение  к  образовательной программе)</w:t>
      </w:r>
      <w:r>
        <w:rPr>
          <w:b/>
          <w:i/>
          <w:sz w:val="24"/>
          <w:szCs w:val="24"/>
        </w:rPr>
        <w:t>.</w:t>
      </w:r>
    </w:p>
    <w:p w:rsidR="00AC1A30" w:rsidRDefault="00AC1A30" w:rsidP="00AE02B0">
      <w:pPr>
        <w:rPr>
          <w:sz w:val="24"/>
          <w:szCs w:val="24"/>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7"/>
        <w:gridCol w:w="1134"/>
        <w:gridCol w:w="993"/>
      </w:tblGrid>
      <w:tr w:rsidR="00AC1A30" w:rsidRPr="00A3058E" w:rsidTr="006F02B9">
        <w:trPr>
          <w:trHeight w:val="324"/>
        </w:trPr>
        <w:tc>
          <w:tcPr>
            <w:tcW w:w="7087" w:type="dxa"/>
          </w:tcPr>
          <w:p w:rsidR="00AC1A30" w:rsidRPr="006F02B9" w:rsidRDefault="00AC1A30" w:rsidP="006F02B9">
            <w:pPr>
              <w:jc w:val="both"/>
              <w:rPr>
                <w:b/>
                <w:sz w:val="24"/>
                <w:szCs w:val="24"/>
              </w:rPr>
            </w:pPr>
            <w:r w:rsidRPr="006F02B9">
              <w:rPr>
                <w:b/>
                <w:sz w:val="24"/>
                <w:szCs w:val="24"/>
              </w:rPr>
              <w:t xml:space="preserve">Код и содержание  контролируемой компетенции </w:t>
            </w:r>
          </w:p>
        </w:tc>
        <w:tc>
          <w:tcPr>
            <w:tcW w:w="1134" w:type="dxa"/>
          </w:tcPr>
          <w:p w:rsidR="00AC1A30" w:rsidRPr="006F02B9" w:rsidRDefault="00AC1A30" w:rsidP="006F02B9">
            <w:pPr>
              <w:jc w:val="both"/>
              <w:rPr>
                <w:b/>
                <w:sz w:val="24"/>
                <w:szCs w:val="24"/>
              </w:rPr>
            </w:pPr>
            <w:r w:rsidRPr="006F02B9">
              <w:rPr>
                <w:b/>
                <w:sz w:val="24"/>
                <w:szCs w:val="24"/>
              </w:rPr>
              <w:t xml:space="preserve">Этапы </w:t>
            </w:r>
            <w:r w:rsidRPr="006F02B9">
              <w:rPr>
                <w:b/>
                <w:sz w:val="24"/>
                <w:szCs w:val="24"/>
              </w:rPr>
              <w:lastRenderedPageBreak/>
              <w:t>формирования</w:t>
            </w:r>
          </w:p>
        </w:tc>
        <w:tc>
          <w:tcPr>
            <w:tcW w:w="993" w:type="dxa"/>
          </w:tcPr>
          <w:p w:rsidR="00AC1A30" w:rsidRPr="006F02B9" w:rsidRDefault="00AC1A30" w:rsidP="006F02B9">
            <w:pPr>
              <w:jc w:val="both"/>
              <w:rPr>
                <w:b/>
                <w:sz w:val="24"/>
                <w:szCs w:val="24"/>
              </w:rPr>
            </w:pPr>
            <w:r w:rsidRPr="006F02B9">
              <w:rPr>
                <w:b/>
                <w:sz w:val="24"/>
                <w:szCs w:val="24"/>
              </w:rPr>
              <w:lastRenderedPageBreak/>
              <w:t xml:space="preserve">Форма </w:t>
            </w:r>
            <w:r w:rsidRPr="006F02B9">
              <w:rPr>
                <w:b/>
                <w:sz w:val="24"/>
                <w:szCs w:val="24"/>
              </w:rPr>
              <w:lastRenderedPageBreak/>
              <w:t>промежуточного контроля</w:t>
            </w:r>
          </w:p>
        </w:tc>
      </w:tr>
      <w:tr w:rsidR="00AC1A30" w:rsidRPr="00A3058E" w:rsidTr="006F02B9">
        <w:trPr>
          <w:trHeight w:val="324"/>
        </w:trPr>
        <w:tc>
          <w:tcPr>
            <w:tcW w:w="7087" w:type="dxa"/>
          </w:tcPr>
          <w:p w:rsidR="00AC1A30" w:rsidRPr="006F02B9" w:rsidRDefault="00AC1A30" w:rsidP="006F02B9">
            <w:pPr>
              <w:jc w:val="both"/>
              <w:rPr>
                <w:sz w:val="24"/>
                <w:szCs w:val="24"/>
              </w:rPr>
            </w:pPr>
            <w:r w:rsidRPr="006F02B9">
              <w:rPr>
                <w:sz w:val="24"/>
                <w:szCs w:val="24"/>
              </w:rPr>
              <w:lastRenderedPageBreak/>
              <w:t>ОК-1</w:t>
            </w:r>
          </w:p>
          <w:p w:rsidR="00AC1A30" w:rsidRPr="006F02B9" w:rsidRDefault="00AC1A30" w:rsidP="006F02B9">
            <w:pPr>
              <w:jc w:val="both"/>
              <w:rPr>
                <w:sz w:val="24"/>
                <w:szCs w:val="24"/>
              </w:rPr>
            </w:pPr>
            <w:r w:rsidRPr="006F02B9">
              <w:rPr>
                <w:sz w:val="24"/>
                <w:szCs w:val="24"/>
              </w:rPr>
              <w:t>Способность к абстрактному мышлению, анализу и синтезу.</w:t>
            </w:r>
          </w:p>
        </w:tc>
        <w:tc>
          <w:tcPr>
            <w:tcW w:w="1134" w:type="dxa"/>
            <w:vMerge w:val="restart"/>
          </w:tcPr>
          <w:p w:rsidR="00AC1A30" w:rsidRPr="006F02B9" w:rsidRDefault="00AC1A30" w:rsidP="006F02B9">
            <w:pPr>
              <w:jc w:val="both"/>
              <w:rPr>
                <w:b/>
                <w:sz w:val="24"/>
                <w:szCs w:val="24"/>
              </w:rPr>
            </w:pPr>
            <w:r w:rsidRPr="006F02B9">
              <w:rPr>
                <w:b/>
                <w:sz w:val="24"/>
                <w:szCs w:val="24"/>
              </w:rPr>
              <w:t>8    семестр</w:t>
            </w:r>
          </w:p>
        </w:tc>
        <w:tc>
          <w:tcPr>
            <w:tcW w:w="993" w:type="dxa"/>
            <w:vMerge w:val="restart"/>
          </w:tcPr>
          <w:p w:rsidR="00AC1A30" w:rsidRPr="006F02B9" w:rsidRDefault="00AC1A30" w:rsidP="006F02B9">
            <w:pPr>
              <w:jc w:val="both"/>
              <w:rPr>
                <w:b/>
                <w:sz w:val="24"/>
                <w:szCs w:val="24"/>
              </w:rPr>
            </w:pPr>
            <w:r w:rsidRPr="006F02B9">
              <w:rPr>
                <w:b/>
                <w:sz w:val="24"/>
                <w:szCs w:val="24"/>
              </w:rPr>
              <w:t>Зачет с оценкой</w:t>
            </w:r>
          </w:p>
        </w:tc>
      </w:tr>
      <w:tr w:rsidR="00AC1A30" w:rsidRPr="00A3058E" w:rsidTr="006F02B9">
        <w:trPr>
          <w:trHeight w:val="324"/>
        </w:trPr>
        <w:tc>
          <w:tcPr>
            <w:tcW w:w="7087" w:type="dxa"/>
          </w:tcPr>
          <w:p w:rsidR="00AC1A30" w:rsidRPr="006F02B9" w:rsidRDefault="00AC1A30" w:rsidP="006F02B9">
            <w:pPr>
              <w:jc w:val="both"/>
              <w:rPr>
                <w:sz w:val="24"/>
                <w:szCs w:val="24"/>
              </w:rPr>
            </w:pPr>
            <w:r w:rsidRPr="006F02B9">
              <w:rPr>
                <w:sz w:val="24"/>
                <w:szCs w:val="24"/>
              </w:rPr>
              <w:t>ОК-3</w:t>
            </w:r>
          </w:p>
          <w:p w:rsidR="00AC1A30" w:rsidRPr="006F02B9" w:rsidRDefault="00AC1A30" w:rsidP="006F02B9">
            <w:pPr>
              <w:jc w:val="both"/>
              <w:rPr>
                <w:b/>
                <w:sz w:val="24"/>
                <w:szCs w:val="24"/>
              </w:rPr>
            </w:pPr>
            <w:r w:rsidRPr="006F02B9">
              <w:rPr>
                <w:sz w:val="24"/>
                <w:szCs w:val="24"/>
              </w:rPr>
              <w:t>Готовность к саморазвитию, самореализации, использованию творческого потенциала.</w:t>
            </w:r>
          </w:p>
        </w:tc>
        <w:tc>
          <w:tcPr>
            <w:tcW w:w="1134" w:type="dxa"/>
            <w:vMerge/>
          </w:tcPr>
          <w:p w:rsidR="00AC1A30" w:rsidRPr="006F02B9" w:rsidRDefault="00AC1A30" w:rsidP="006F02B9">
            <w:pPr>
              <w:jc w:val="both"/>
              <w:rPr>
                <w:b/>
                <w:sz w:val="24"/>
                <w:szCs w:val="24"/>
              </w:rPr>
            </w:pPr>
          </w:p>
        </w:tc>
        <w:tc>
          <w:tcPr>
            <w:tcW w:w="993" w:type="dxa"/>
            <w:vMerge/>
          </w:tcPr>
          <w:p w:rsidR="00AC1A30" w:rsidRPr="006F02B9" w:rsidRDefault="00AC1A30" w:rsidP="006F02B9">
            <w:pPr>
              <w:jc w:val="both"/>
              <w:rPr>
                <w:b/>
                <w:sz w:val="24"/>
                <w:szCs w:val="24"/>
              </w:rPr>
            </w:pPr>
          </w:p>
        </w:tc>
      </w:tr>
      <w:tr w:rsidR="00AC1A30" w:rsidRPr="00A3058E" w:rsidTr="006F02B9">
        <w:trPr>
          <w:trHeight w:val="324"/>
        </w:trPr>
        <w:tc>
          <w:tcPr>
            <w:tcW w:w="7087" w:type="dxa"/>
          </w:tcPr>
          <w:p w:rsidR="00AC1A30" w:rsidRPr="006F02B9" w:rsidRDefault="00AC1A30" w:rsidP="006F02B9">
            <w:pPr>
              <w:jc w:val="both"/>
              <w:rPr>
                <w:color w:val="000000"/>
                <w:sz w:val="24"/>
                <w:szCs w:val="24"/>
              </w:rPr>
            </w:pPr>
            <w:r w:rsidRPr="006F02B9">
              <w:rPr>
                <w:color w:val="000000"/>
                <w:sz w:val="24"/>
                <w:szCs w:val="24"/>
              </w:rPr>
              <w:t>ОПК-2</w:t>
            </w:r>
          </w:p>
          <w:p w:rsidR="00AC1A30" w:rsidRPr="006F02B9" w:rsidRDefault="00AC1A30" w:rsidP="006F02B9">
            <w:pPr>
              <w:jc w:val="both"/>
              <w:rPr>
                <w:sz w:val="24"/>
                <w:szCs w:val="24"/>
              </w:rPr>
            </w:pPr>
            <w:r w:rsidRPr="006F02B9">
              <w:rPr>
                <w:color w:val="000000"/>
                <w:sz w:val="24"/>
                <w:szCs w:val="24"/>
              </w:rPr>
              <w:t>Способность владеть основами академической живописи, приемами работы с цветом и цветовыми композициями.</w:t>
            </w:r>
          </w:p>
        </w:tc>
        <w:tc>
          <w:tcPr>
            <w:tcW w:w="1134" w:type="dxa"/>
            <w:vMerge/>
          </w:tcPr>
          <w:p w:rsidR="00AC1A30" w:rsidRPr="006F02B9" w:rsidRDefault="00AC1A30" w:rsidP="006F02B9">
            <w:pPr>
              <w:jc w:val="both"/>
              <w:rPr>
                <w:b/>
                <w:sz w:val="24"/>
                <w:szCs w:val="24"/>
              </w:rPr>
            </w:pPr>
          </w:p>
        </w:tc>
        <w:tc>
          <w:tcPr>
            <w:tcW w:w="993" w:type="dxa"/>
            <w:vMerge/>
          </w:tcPr>
          <w:p w:rsidR="00AC1A30" w:rsidRPr="006F02B9" w:rsidRDefault="00AC1A30" w:rsidP="006F02B9">
            <w:pPr>
              <w:jc w:val="both"/>
              <w:rPr>
                <w:b/>
                <w:sz w:val="24"/>
                <w:szCs w:val="24"/>
              </w:rPr>
            </w:pPr>
          </w:p>
        </w:tc>
      </w:tr>
      <w:tr w:rsidR="00AC1A30" w:rsidRPr="00A3058E" w:rsidTr="006F02B9">
        <w:trPr>
          <w:trHeight w:val="339"/>
        </w:trPr>
        <w:tc>
          <w:tcPr>
            <w:tcW w:w="7087" w:type="dxa"/>
          </w:tcPr>
          <w:p w:rsidR="00AC1A30" w:rsidRPr="006F02B9" w:rsidRDefault="00AC1A30" w:rsidP="006F02B9">
            <w:pPr>
              <w:jc w:val="both"/>
              <w:rPr>
                <w:sz w:val="24"/>
                <w:szCs w:val="24"/>
              </w:rPr>
            </w:pPr>
            <w:r w:rsidRPr="006F02B9">
              <w:rPr>
                <w:sz w:val="24"/>
                <w:szCs w:val="24"/>
              </w:rPr>
              <w:t>ПК-2</w:t>
            </w:r>
          </w:p>
          <w:p w:rsidR="00AC1A30" w:rsidRPr="006F02B9" w:rsidRDefault="00AC1A30" w:rsidP="006F02B9">
            <w:pPr>
              <w:jc w:val="both"/>
              <w:rPr>
                <w:sz w:val="24"/>
                <w:szCs w:val="24"/>
              </w:rPr>
            </w:pPr>
            <w:r w:rsidRPr="006F02B9">
              <w:rPr>
                <w:sz w:val="24"/>
                <w:szCs w:val="24"/>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1134" w:type="dxa"/>
            <w:vMerge/>
          </w:tcPr>
          <w:p w:rsidR="00AC1A30" w:rsidRPr="006F02B9" w:rsidRDefault="00AC1A30" w:rsidP="006F02B9">
            <w:pPr>
              <w:jc w:val="both"/>
              <w:rPr>
                <w:b/>
                <w:sz w:val="24"/>
                <w:szCs w:val="24"/>
              </w:rPr>
            </w:pPr>
          </w:p>
        </w:tc>
        <w:tc>
          <w:tcPr>
            <w:tcW w:w="993" w:type="dxa"/>
            <w:vMerge/>
          </w:tcPr>
          <w:p w:rsidR="00AC1A30" w:rsidRPr="006F02B9" w:rsidRDefault="00AC1A30" w:rsidP="006F02B9">
            <w:pPr>
              <w:jc w:val="both"/>
              <w:rPr>
                <w:b/>
                <w:sz w:val="24"/>
                <w:szCs w:val="24"/>
              </w:rPr>
            </w:pPr>
          </w:p>
        </w:tc>
      </w:tr>
    </w:tbl>
    <w:p w:rsidR="00AC1A30" w:rsidRPr="008A624B" w:rsidRDefault="00AC1A30" w:rsidP="00731060">
      <w:pPr>
        <w:jc w:val="both"/>
        <w:rPr>
          <w:sz w:val="24"/>
          <w:szCs w:val="24"/>
        </w:rPr>
      </w:pPr>
    </w:p>
    <w:p w:rsidR="00AC1A30" w:rsidRDefault="00AC1A30" w:rsidP="00731060">
      <w:pPr>
        <w:jc w:val="both"/>
        <w:rPr>
          <w:sz w:val="24"/>
          <w:szCs w:val="24"/>
        </w:rPr>
      </w:pPr>
    </w:p>
    <w:p w:rsidR="00AC1A30" w:rsidRPr="00B8428B" w:rsidRDefault="00AC1A30" w:rsidP="00750C41">
      <w:pPr>
        <w:pStyle w:val="a3"/>
        <w:numPr>
          <w:ilvl w:val="1"/>
          <w:numId w:val="3"/>
        </w:numPr>
        <w:jc w:val="both"/>
        <w:rPr>
          <w:b/>
          <w:i/>
          <w:sz w:val="24"/>
          <w:szCs w:val="24"/>
        </w:rPr>
      </w:pPr>
      <w:r w:rsidRPr="00B8428B">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AC1A30" w:rsidRPr="00B8428B" w:rsidRDefault="00AC1A30" w:rsidP="00AD31D3">
      <w:pPr>
        <w:jc w:val="both"/>
        <w:rPr>
          <w:b/>
          <w:sz w:val="24"/>
          <w:szCs w:val="24"/>
        </w:rPr>
      </w:pPr>
    </w:p>
    <w:p w:rsidR="00AC1A30" w:rsidRPr="00B8428B" w:rsidRDefault="00AC1A30" w:rsidP="008E4D4C">
      <w:pPr>
        <w:ind w:firstLine="360"/>
        <w:jc w:val="both"/>
        <w:rPr>
          <w:color w:val="000000"/>
          <w:sz w:val="24"/>
          <w:szCs w:val="24"/>
        </w:rPr>
      </w:pPr>
      <w:r w:rsidRPr="00B8428B">
        <w:rPr>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rsidR="00AC1A30" w:rsidRPr="00B8428B" w:rsidRDefault="00AC1A30" w:rsidP="008E4D4C">
      <w:pPr>
        <w:ind w:firstLine="360"/>
        <w:jc w:val="both"/>
        <w:rPr>
          <w:color w:val="000000"/>
          <w:sz w:val="24"/>
          <w:szCs w:val="24"/>
        </w:rPr>
      </w:pPr>
      <w:r w:rsidRPr="00B8428B">
        <w:rPr>
          <w:color w:val="000000"/>
          <w:sz w:val="24"/>
          <w:szCs w:val="24"/>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AC1A30" w:rsidRPr="00B8428B" w:rsidRDefault="00AC1A30" w:rsidP="008E4D4C">
      <w:pPr>
        <w:ind w:firstLine="360"/>
        <w:jc w:val="both"/>
        <w:rPr>
          <w:color w:val="000000"/>
          <w:sz w:val="24"/>
          <w:szCs w:val="24"/>
        </w:rPr>
      </w:pPr>
    </w:p>
    <w:p w:rsidR="00AC1A30" w:rsidRPr="00B8428B" w:rsidRDefault="00AC1A30" w:rsidP="00750C41">
      <w:pPr>
        <w:pStyle w:val="a3"/>
        <w:numPr>
          <w:ilvl w:val="2"/>
          <w:numId w:val="3"/>
        </w:numPr>
        <w:jc w:val="both"/>
        <w:rPr>
          <w:b/>
          <w:i/>
          <w:color w:val="000000"/>
          <w:sz w:val="24"/>
          <w:szCs w:val="24"/>
        </w:rPr>
      </w:pPr>
      <w:r w:rsidRPr="00B8428B">
        <w:rPr>
          <w:b/>
          <w:i/>
          <w:color w:val="000000"/>
          <w:sz w:val="24"/>
          <w:szCs w:val="24"/>
        </w:rPr>
        <w:t>Показатели и критерии оценивания сформированности компетенций.</w:t>
      </w:r>
    </w:p>
    <w:p w:rsidR="00AC1A30" w:rsidRDefault="00AC1A30" w:rsidP="000E0F2D">
      <w:pPr>
        <w:ind w:left="720"/>
        <w:jc w:val="both"/>
        <w:rPr>
          <w:color w:val="000000"/>
          <w:sz w:val="24"/>
          <w:szCs w:val="24"/>
        </w:rPr>
      </w:pPr>
    </w:p>
    <w:tbl>
      <w:tblPr>
        <w:tblpPr w:leftFromText="180" w:rightFromText="180" w:vertAnchor="text" w:horzAnchor="margin" w:tblpXSpec="center" w:tblpY="477"/>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1650"/>
        <w:gridCol w:w="2319"/>
        <w:gridCol w:w="2500"/>
        <w:gridCol w:w="2472"/>
      </w:tblGrid>
      <w:tr w:rsidR="00AC1A30" w:rsidRPr="00464EED" w:rsidTr="006F02B9">
        <w:trPr>
          <w:trHeight w:val="407"/>
        </w:trPr>
        <w:tc>
          <w:tcPr>
            <w:tcW w:w="850" w:type="dxa"/>
            <w:vMerge w:val="restart"/>
          </w:tcPr>
          <w:p w:rsidR="00AC1A30" w:rsidRPr="006F02B9" w:rsidRDefault="00AC1A30" w:rsidP="006F02B9">
            <w:pPr>
              <w:jc w:val="both"/>
              <w:rPr>
                <w:b/>
                <w:sz w:val="24"/>
                <w:szCs w:val="24"/>
              </w:rPr>
            </w:pPr>
            <w:r w:rsidRPr="006F02B9">
              <w:rPr>
                <w:b/>
                <w:sz w:val="24"/>
                <w:szCs w:val="24"/>
              </w:rPr>
              <w:t>Компетенции</w:t>
            </w:r>
          </w:p>
        </w:tc>
        <w:tc>
          <w:tcPr>
            <w:tcW w:w="1650" w:type="dxa"/>
            <w:vMerge w:val="restart"/>
          </w:tcPr>
          <w:p w:rsidR="00AC1A30" w:rsidRPr="006F02B9" w:rsidRDefault="00AC1A30" w:rsidP="006F02B9">
            <w:pPr>
              <w:jc w:val="both"/>
              <w:rPr>
                <w:b/>
                <w:sz w:val="24"/>
                <w:szCs w:val="24"/>
              </w:rPr>
            </w:pPr>
            <w:r w:rsidRPr="006F02B9">
              <w:rPr>
                <w:b/>
                <w:sz w:val="24"/>
                <w:szCs w:val="24"/>
              </w:rPr>
              <w:t>Показатели освоения компетенции</w:t>
            </w:r>
          </w:p>
        </w:tc>
        <w:tc>
          <w:tcPr>
            <w:tcW w:w="7291" w:type="dxa"/>
            <w:gridSpan w:val="3"/>
          </w:tcPr>
          <w:p w:rsidR="00AC1A30" w:rsidRPr="006F02B9" w:rsidRDefault="00AC1A30" w:rsidP="006F02B9">
            <w:pPr>
              <w:spacing w:line="360" w:lineRule="auto"/>
              <w:jc w:val="center"/>
              <w:rPr>
                <w:b/>
                <w:sz w:val="24"/>
                <w:szCs w:val="24"/>
              </w:rPr>
            </w:pPr>
            <w:r w:rsidRPr="006F02B9">
              <w:rPr>
                <w:b/>
                <w:sz w:val="24"/>
                <w:szCs w:val="24"/>
              </w:rPr>
              <w:t>Критерии оценивания компетенций, в соответствии со шкалами оценивания</w:t>
            </w:r>
          </w:p>
        </w:tc>
      </w:tr>
      <w:tr w:rsidR="00AC1A30" w:rsidRPr="00464EED" w:rsidTr="006F02B9">
        <w:trPr>
          <w:trHeight w:val="671"/>
        </w:trPr>
        <w:tc>
          <w:tcPr>
            <w:tcW w:w="850" w:type="dxa"/>
            <w:vMerge/>
          </w:tcPr>
          <w:p w:rsidR="00AC1A30" w:rsidRPr="006F02B9" w:rsidRDefault="00AC1A30" w:rsidP="006F02B9">
            <w:pPr>
              <w:spacing w:line="360" w:lineRule="auto"/>
              <w:jc w:val="both"/>
              <w:rPr>
                <w:b/>
                <w:sz w:val="24"/>
                <w:szCs w:val="24"/>
              </w:rPr>
            </w:pPr>
          </w:p>
        </w:tc>
        <w:tc>
          <w:tcPr>
            <w:tcW w:w="1650" w:type="dxa"/>
            <w:vMerge/>
          </w:tcPr>
          <w:p w:rsidR="00AC1A30" w:rsidRPr="006F02B9" w:rsidRDefault="00AC1A30" w:rsidP="006F02B9">
            <w:pPr>
              <w:spacing w:line="360" w:lineRule="auto"/>
              <w:jc w:val="both"/>
              <w:rPr>
                <w:b/>
                <w:sz w:val="24"/>
                <w:szCs w:val="24"/>
              </w:rPr>
            </w:pPr>
          </w:p>
        </w:tc>
        <w:tc>
          <w:tcPr>
            <w:tcW w:w="2319" w:type="dxa"/>
          </w:tcPr>
          <w:p w:rsidR="00AC1A30" w:rsidRPr="006F02B9" w:rsidRDefault="00AC1A30" w:rsidP="006F02B9">
            <w:pPr>
              <w:jc w:val="both"/>
              <w:rPr>
                <w:sz w:val="24"/>
                <w:szCs w:val="24"/>
              </w:rPr>
            </w:pPr>
            <w:r w:rsidRPr="006F02B9">
              <w:rPr>
                <w:sz w:val="24"/>
                <w:szCs w:val="24"/>
              </w:rPr>
              <w:t xml:space="preserve">Пороговый уровень </w:t>
            </w:r>
          </w:p>
        </w:tc>
        <w:tc>
          <w:tcPr>
            <w:tcW w:w="2500" w:type="dxa"/>
          </w:tcPr>
          <w:p w:rsidR="00AC1A30" w:rsidRPr="006F02B9" w:rsidRDefault="00AC1A30" w:rsidP="006F02B9">
            <w:pPr>
              <w:jc w:val="both"/>
              <w:rPr>
                <w:sz w:val="24"/>
                <w:szCs w:val="24"/>
              </w:rPr>
            </w:pPr>
            <w:r w:rsidRPr="006F02B9">
              <w:rPr>
                <w:sz w:val="24"/>
                <w:szCs w:val="24"/>
              </w:rPr>
              <w:t xml:space="preserve">Продвинутый уровень </w:t>
            </w:r>
          </w:p>
        </w:tc>
        <w:tc>
          <w:tcPr>
            <w:tcW w:w="2472" w:type="dxa"/>
          </w:tcPr>
          <w:p w:rsidR="00AC1A30" w:rsidRPr="006F02B9" w:rsidRDefault="00AC1A30" w:rsidP="006F02B9">
            <w:pPr>
              <w:jc w:val="both"/>
              <w:rPr>
                <w:sz w:val="24"/>
                <w:szCs w:val="24"/>
              </w:rPr>
            </w:pPr>
            <w:r w:rsidRPr="006F02B9">
              <w:rPr>
                <w:sz w:val="24"/>
                <w:szCs w:val="24"/>
              </w:rPr>
              <w:t xml:space="preserve">Высокий уровень </w:t>
            </w:r>
          </w:p>
        </w:tc>
      </w:tr>
      <w:tr w:rsidR="00AC1A30" w:rsidRPr="00464EED" w:rsidTr="006F02B9">
        <w:tc>
          <w:tcPr>
            <w:tcW w:w="850" w:type="dxa"/>
          </w:tcPr>
          <w:p w:rsidR="00AC1A30" w:rsidRPr="006F02B9" w:rsidRDefault="00AC1A30" w:rsidP="006F02B9">
            <w:pPr>
              <w:widowControl w:val="0"/>
              <w:autoSpaceDE w:val="0"/>
              <w:autoSpaceDN w:val="0"/>
              <w:rPr>
                <w:b/>
                <w:sz w:val="24"/>
                <w:szCs w:val="24"/>
              </w:rPr>
            </w:pPr>
            <w:r w:rsidRPr="006F02B9">
              <w:rPr>
                <w:b/>
                <w:sz w:val="24"/>
                <w:szCs w:val="24"/>
              </w:rPr>
              <w:t>ОК-1</w:t>
            </w:r>
          </w:p>
          <w:p w:rsidR="00AC1A30" w:rsidRPr="006F02B9" w:rsidRDefault="00AC1A30" w:rsidP="006F02B9">
            <w:pPr>
              <w:widowControl w:val="0"/>
              <w:autoSpaceDE w:val="0"/>
              <w:autoSpaceDN w:val="0"/>
              <w:rPr>
                <w:b/>
                <w:sz w:val="24"/>
                <w:szCs w:val="24"/>
              </w:rPr>
            </w:pPr>
            <w:r w:rsidRPr="006F02B9">
              <w:rPr>
                <w:b/>
                <w:sz w:val="24"/>
                <w:szCs w:val="24"/>
              </w:rPr>
              <w:t>ОК-3</w:t>
            </w:r>
          </w:p>
          <w:p w:rsidR="00AC1A30" w:rsidRPr="006F02B9" w:rsidRDefault="00AC1A30" w:rsidP="006F02B9">
            <w:pPr>
              <w:widowControl w:val="0"/>
              <w:autoSpaceDE w:val="0"/>
              <w:autoSpaceDN w:val="0"/>
              <w:rPr>
                <w:b/>
                <w:sz w:val="24"/>
                <w:szCs w:val="24"/>
              </w:rPr>
            </w:pPr>
            <w:r w:rsidRPr="006F02B9">
              <w:rPr>
                <w:b/>
                <w:sz w:val="24"/>
                <w:szCs w:val="24"/>
              </w:rPr>
              <w:t>ОПК-2</w:t>
            </w:r>
          </w:p>
          <w:p w:rsidR="00AC1A30" w:rsidRPr="006F02B9" w:rsidRDefault="00AC1A30" w:rsidP="006F02B9">
            <w:pPr>
              <w:widowControl w:val="0"/>
              <w:autoSpaceDE w:val="0"/>
              <w:autoSpaceDN w:val="0"/>
              <w:rPr>
                <w:b/>
                <w:sz w:val="24"/>
                <w:szCs w:val="24"/>
              </w:rPr>
            </w:pPr>
            <w:r w:rsidRPr="006F02B9">
              <w:rPr>
                <w:b/>
                <w:sz w:val="24"/>
                <w:szCs w:val="24"/>
              </w:rPr>
              <w:t>ПК-2</w:t>
            </w:r>
          </w:p>
          <w:p w:rsidR="00AC1A30" w:rsidRPr="006F02B9" w:rsidRDefault="00AC1A30" w:rsidP="006F02B9">
            <w:pPr>
              <w:pStyle w:val="a3"/>
              <w:widowControl w:val="0"/>
              <w:autoSpaceDE w:val="0"/>
              <w:autoSpaceDN w:val="0"/>
              <w:ind w:left="0"/>
              <w:jc w:val="both"/>
              <w:rPr>
                <w:b/>
                <w:sz w:val="24"/>
                <w:szCs w:val="24"/>
              </w:rPr>
            </w:pPr>
          </w:p>
        </w:tc>
        <w:tc>
          <w:tcPr>
            <w:tcW w:w="1650" w:type="dxa"/>
          </w:tcPr>
          <w:p w:rsidR="00AC1A30" w:rsidRPr="006F02B9" w:rsidRDefault="00AC1A30" w:rsidP="006F02B9">
            <w:pPr>
              <w:pStyle w:val="a3"/>
              <w:widowControl w:val="0"/>
              <w:autoSpaceDE w:val="0"/>
              <w:autoSpaceDN w:val="0"/>
              <w:ind w:left="0"/>
              <w:jc w:val="both"/>
              <w:rPr>
                <w:b/>
                <w:sz w:val="24"/>
                <w:szCs w:val="24"/>
              </w:rPr>
            </w:pPr>
            <w:r w:rsidRPr="006F02B9">
              <w:rPr>
                <w:b/>
                <w:sz w:val="24"/>
                <w:szCs w:val="24"/>
              </w:rPr>
              <w:t>Знает (показатели освоения каждой компетенции см. в п. 2 Программы учебной практики)</w:t>
            </w:r>
          </w:p>
          <w:p w:rsidR="00AC1A30" w:rsidRPr="006F02B9" w:rsidRDefault="00AC1A30" w:rsidP="006F02B9">
            <w:pPr>
              <w:pStyle w:val="a3"/>
              <w:widowControl w:val="0"/>
              <w:autoSpaceDE w:val="0"/>
              <w:autoSpaceDN w:val="0"/>
              <w:ind w:left="0"/>
              <w:jc w:val="both"/>
              <w:rPr>
                <w:sz w:val="24"/>
                <w:szCs w:val="24"/>
              </w:rPr>
            </w:pPr>
          </w:p>
        </w:tc>
        <w:tc>
          <w:tcPr>
            <w:tcW w:w="2319" w:type="dxa"/>
          </w:tcPr>
          <w:p w:rsidR="00AC1A30" w:rsidRPr="006F02B9" w:rsidRDefault="00AC1A30" w:rsidP="006F02B9">
            <w:pPr>
              <w:jc w:val="both"/>
              <w:rPr>
                <w:sz w:val="24"/>
                <w:szCs w:val="24"/>
              </w:rPr>
            </w:pPr>
            <w:r w:rsidRPr="006F02B9">
              <w:rPr>
                <w:sz w:val="24"/>
                <w:szCs w:val="24"/>
              </w:rPr>
              <w:t>Обучающийся в целом знает технологию декорирования художественной керамики под глазурными красками,</w:t>
            </w:r>
          </w:p>
          <w:p w:rsidR="00AC1A30" w:rsidRPr="006F02B9" w:rsidRDefault="00AC1A30" w:rsidP="006F02B9">
            <w:pPr>
              <w:rPr>
                <w:bCs/>
                <w:sz w:val="24"/>
                <w:szCs w:val="24"/>
              </w:rPr>
            </w:pPr>
            <w:r w:rsidRPr="006F02B9">
              <w:rPr>
                <w:bCs/>
                <w:sz w:val="24"/>
                <w:szCs w:val="24"/>
              </w:rPr>
              <w:t xml:space="preserve"> ориентируется в процессе производства художественной керамики. Знает техники и приемы </w:t>
            </w:r>
            <w:r w:rsidRPr="006F02B9">
              <w:rPr>
                <w:bCs/>
                <w:sz w:val="24"/>
                <w:szCs w:val="24"/>
              </w:rPr>
              <w:lastRenderedPageBreak/>
              <w:t>декорирования  под глазурными красками, однако показывает недостаточность  навыковпри работе с материалом</w:t>
            </w:r>
          </w:p>
          <w:p w:rsidR="00AC1A30" w:rsidRPr="006F02B9" w:rsidRDefault="00AC1A30" w:rsidP="006F02B9">
            <w:pPr>
              <w:jc w:val="both"/>
              <w:rPr>
                <w:sz w:val="24"/>
                <w:szCs w:val="24"/>
              </w:rPr>
            </w:pPr>
          </w:p>
        </w:tc>
        <w:tc>
          <w:tcPr>
            <w:tcW w:w="2500" w:type="dxa"/>
          </w:tcPr>
          <w:p w:rsidR="00AC1A30" w:rsidRPr="006F02B9" w:rsidRDefault="00AC1A30" w:rsidP="006F02B9">
            <w:pPr>
              <w:jc w:val="both"/>
              <w:rPr>
                <w:sz w:val="24"/>
                <w:szCs w:val="24"/>
              </w:rPr>
            </w:pPr>
            <w:r w:rsidRPr="006F02B9">
              <w:rPr>
                <w:sz w:val="24"/>
                <w:szCs w:val="24"/>
              </w:rPr>
              <w:lastRenderedPageBreak/>
              <w:t>Обучающийся знает технологию декорирования изделий художественной керамикипод глазурными красками, однако допускает минимальные  неточности в воспроизведении.</w:t>
            </w:r>
          </w:p>
          <w:p w:rsidR="00AC1A30" w:rsidRPr="006F02B9" w:rsidRDefault="00AC1A30" w:rsidP="006F02B9">
            <w:pPr>
              <w:rPr>
                <w:bCs/>
                <w:sz w:val="24"/>
                <w:szCs w:val="24"/>
              </w:rPr>
            </w:pPr>
            <w:r w:rsidRPr="006F02B9">
              <w:rPr>
                <w:bCs/>
                <w:sz w:val="24"/>
                <w:szCs w:val="24"/>
              </w:rPr>
              <w:t xml:space="preserve">Обучающийся  твердо усвоил </w:t>
            </w:r>
            <w:r w:rsidRPr="006F02B9">
              <w:rPr>
                <w:bCs/>
                <w:sz w:val="24"/>
                <w:szCs w:val="24"/>
              </w:rPr>
              <w:lastRenderedPageBreak/>
              <w:t>практический материал, грамотно и по существу выполняет практическое задание, опираясь на знания полученные,  в процессе обучения но не всегда может показать  применение практических навыков  в материале и своей профессиональной деятельности</w:t>
            </w:r>
          </w:p>
          <w:p w:rsidR="00AC1A30" w:rsidRPr="006F02B9" w:rsidRDefault="00AC1A30" w:rsidP="006F02B9">
            <w:pPr>
              <w:rPr>
                <w:sz w:val="24"/>
                <w:szCs w:val="24"/>
              </w:rPr>
            </w:pPr>
          </w:p>
        </w:tc>
        <w:tc>
          <w:tcPr>
            <w:tcW w:w="2472" w:type="dxa"/>
          </w:tcPr>
          <w:p w:rsidR="00AC1A30" w:rsidRPr="006F02B9" w:rsidRDefault="00AC1A30" w:rsidP="006F02B9">
            <w:pPr>
              <w:jc w:val="both"/>
              <w:rPr>
                <w:sz w:val="24"/>
                <w:szCs w:val="24"/>
              </w:rPr>
            </w:pPr>
            <w:r w:rsidRPr="006F02B9">
              <w:rPr>
                <w:sz w:val="24"/>
                <w:szCs w:val="24"/>
              </w:rPr>
              <w:lastRenderedPageBreak/>
              <w:t>Обучающийся знает технологию декорирования изделий художественной керамики под глазурными не  допускает неточности в композиции,  исполнении росписи.</w:t>
            </w:r>
          </w:p>
          <w:p w:rsidR="00AC1A30" w:rsidRPr="006F02B9" w:rsidRDefault="00AC1A30" w:rsidP="006F02B9">
            <w:pPr>
              <w:rPr>
                <w:bCs/>
                <w:sz w:val="24"/>
                <w:szCs w:val="24"/>
              </w:rPr>
            </w:pPr>
            <w:r w:rsidRPr="006F02B9">
              <w:rPr>
                <w:bCs/>
                <w:sz w:val="24"/>
                <w:szCs w:val="24"/>
              </w:rPr>
              <w:t xml:space="preserve">Обучающийся глубоко и всесторонне усвоил </w:t>
            </w:r>
            <w:r w:rsidRPr="006F02B9">
              <w:rPr>
                <w:bCs/>
                <w:sz w:val="24"/>
                <w:szCs w:val="24"/>
              </w:rPr>
              <w:lastRenderedPageBreak/>
              <w:t>материал, уверенно, применяет практические навыки декорирования на практике в материале, последовательно и грамотно  компонует рисунок, , может показать приемы декорирования применения различные живописные и графические техники в своей профессиональной деятельности</w:t>
            </w:r>
          </w:p>
        </w:tc>
      </w:tr>
      <w:tr w:rsidR="00AC1A30" w:rsidRPr="00464EED" w:rsidTr="006F02B9">
        <w:tc>
          <w:tcPr>
            <w:tcW w:w="850" w:type="dxa"/>
          </w:tcPr>
          <w:p w:rsidR="00AC1A30" w:rsidRPr="006F02B9" w:rsidRDefault="00AC1A30" w:rsidP="006F02B9">
            <w:pPr>
              <w:jc w:val="both"/>
              <w:rPr>
                <w:b/>
                <w:sz w:val="24"/>
                <w:szCs w:val="24"/>
              </w:rPr>
            </w:pPr>
            <w:r w:rsidRPr="006F02B9">
              <w:rPr>
                <w:b/>
                <w:sz w:val="24"/>
                <w:szCs w:val="24"/>
              </w:rPr>
              <w:lastRenderedPageBreak/>
              <w:t>ОК-1</w:t>
            </w:r>
          </w:p>
          <w:p w:rsidR="00AC1A30" w:rsidRPr="006F02B9" w:rsidRDefault="00AC1A30" w:rsidP="006F02B9">
            <w:pPr>
              <w:jc w:val="both"/>
              <w:rPr>
                <w:b/>
                <w:sz w:val="24"/>
                <w:szCs w:val="24"/>
              </w:rPr>
            </w:pPr>
            <w:r w:rsidRPr="006F02B9">
              <w:rPr>
                <w:b/>
                <w:sz w:val="24"/>
                <w:szCs w:val="24"/>
              </w:rPr>
              <w:t>ОК-3</w:t>
            </w:r>
          </w:p>
          <w:p w:rsidR="00AC1A30" w:rsidRPr="006F02B9" w:rsidRDefault="00AC1A30" w:rsidP="006F02B9">
            <w:pPr>
              <w:jc w:val="both"/>
              <w:rPr>
                <w:b/>
                <w:sz w:val="24"/>
                <w:szCs w:val="24"/>
              </w:rPr>
            </w:pPr>
            <w:r w:rsidRPr="006F02B9">
              <w:rPr>
                <w:b/>
                <w:sz w:val="24"/>
                <w:szCs w:val="24"/>
              </w:rPr>
              <w:t>ОПК-2</w:t>
            </w:r>
          </w:p>
          <w:p w:rsidR="00AC1A30" w:rsidRPr="006F02B9" w:rsidRDefault="00AC1A30" w:rsidP="006F02B9">
            <w:pPr>
              <w:jc w:val="both"/>
              <w:rPr>
                <w:b/>
                <w:sz w:val="24"/>
                <w:szCs w:val="24"/>
              </w:rPr>
            </w:pPr>
            <w:r w:rsidRPr="006F02B9">
              <w:rPr>
                <w:b/>
                <w:sz w:val="24"/>
                <w:szCs w:val="24"/>
              </w:rPr>
              <w:t>ПК-2</w:t>
            </w:r>
          </w:p>
          <w:p w:rsidR="00AC1A30" w:rsidRPr="006F02B9" w:rsidRDefault="00AC1A30" w:rsidP="006F02B9">
            <w:pPr>
              <w:jc w:val="both"/>
              <w:rPr>
                <w:b/>
                <w:sz w:val="24"/>
                <w:szCs w:val="24"/>
              </w:rPr>
            </w:pPr>
          </w:p>
        </w:tc>
        <w:tc>
          <w:tcPr>
            <w:tcW w:w="1650" w:type="dxa"/>
          </w:tcPr>
          <w:p w:rsidR="00AC1A30" w:rsidRPr="006F02B9" w:rsidRDefault="00AC1A30" w:rsidP="006F02B9">
            <w:pPr>
              <w:jc w:val="both"/>
              <w:rPr>
                <w:b/>
                <w:sz w:val="24"/>
                <w:szCs w:val="24"/>
              </w:rPr>
            </w:pPr>
            <w:r w:rsidRPr="006F02B9">
              <w:rPr>
                <w:b/>
                <w:sz w:val="24"/>
                <w:szCs w:val="24"/>
              </w:rPr>
              <w:t>Умеет</w:t>
            </w:r>
          </w:p>
          <w:p w:rsidR="00AC1A30" w:rsidRPr="006F02B9" w:rsidRDefault="00AC1A30" w:rsidP="006F02B9">
            <w:pPr>
              <w:pStyle w:val="a3"/>
              <w:widowControl w:val="0"/>
              <w:autoSpaceDE w:val="0"/>
              <w:autoSpaceDN w:val="0"/>
              <w:ind w:left="0"/>
              <w:jc w:val="both"/>
              <w:rPr>
                <w:b/>
                <w:sz w:val="24"/>
                <w:szCs w:val="24"/>
              </w:rPr>
            </w:pPr>
            <w:r w:rsidRPr="006F02B9">
              <w:rPr>
                <w:b/>
                <w:sz w:val="24"/>
                <w:szCs w:val="24"/>
              </w:rPr>
              <w:t>(показатели освоения каждой компетенции см. в п. 2 Программы учебной практики)</w:t>
            </w:r>
          </w:p>
          <w:p w:rsidR="00AC1A30" w:rsidRPr="006F02B9" w:rsidRDefault="00AC1A30" w:rsidP="006F02B9">
            <w:pPr>
              <w:jc w:val="both"/>
              <w:rPr>
                <w:sz w:val="24"/>
                <w:szCs w:val="24"/>
              </w:rPr>
            </w:pPr>
          </w:p>
        </w:tc>
        <w:tc>
          <w:tcPr>
            <w:tcW w:w="2319" w:type="dxa"/>
          </w:tcPr>
          <w:p w:rsidR="00AC1A30" w:rsidRPr="006F02B9" w:rsidRDefault="00AC1A30" w:rsidP="006F02B9">
            <w:pPr>
              <w:jc w:val="both"/>
              <w:rPr>
                <w:sz w:val="24"/>
                <w:szCs w:val="24"/>
              </w:rPr>
            </w:pPr>
            <w:r w:rsidRPr="006F02B9">
              <w:rPr>
                <w:sz w:val="24"/>
                <w:szCs w:val="24"/>
              </w:rPr>
              <w:t xml:space="preserve">На основе полученных знаний обучающийся умеет  применять усвоенный материал, соответствующие приемы под глазурного декорирования, но допускает существенные неточности. Пытается применить  свою манеру письма но, однако </w:t>
            </w:r>
            <w:r w:rsidRPr="006F02B9">
              <w:rPr>
                <w:bCs/>
                <w:sz w:val="24"/>
                <w:szCs w:val="24"/>
              </w:rPr>
              <w:t>слабо компонует   декор на изделии  не владеет приемами и техниками декора</w:t>
            </w:r>
          </w:p>
          <w:p w:rsidR="00AC1A30" w:rsidRPr="006F02B9" w:rsidRDefault="00AC1A30" w:rsidP="006F02B9">
            <w:pPr>
              <w:rPr>
                <w:sz w:val="24"/>
                <w:szCs w:val="24"/>
              </w:rPr>
            </w:pPr>
          </w:p>
        </w:tc>
        <w:tc>
          <w:tcPr>
            <w:tcW w:w="2500" w:type="dxa"/>
          </w:tcPr>
          <w:p w:rsidR="00AC1A30" w:rsidRPr="006F02B9" w:rsidRDefault="00AC1A30" w:rsidP="006F02B9">
            <w:pPr>
              <w:jc w:val="both"/>
              <w:rPr>
                <w:sz w:val="24"/>
                <w:szCs w:val="24"/>
              </w:rPr>
            </w:pPr>
            <w:r w:rsidRPr="006F02B9">
              <w:rPr>
                <w:sz w:val="24"/>
                <w:szCs w:val="24"/>
              </w:rPr>
              <w:t>На основе полученных знаний обучающийся может  применять  усвоенный материал, соответствующие понятия, практические навыки,       но допускает некоторые  несущественные неточности в композиции, технике росписи</w:t>
            </w:r>
            <w:r w:rsidRPr="006F02B9">
              <w:rPr>
                <w:bCs/>
                <w:sz w:val="24"/>
                <w:szCs w:val="24"/>
              </w:rPr>
              <w:t xml:space="preserve">  композиции в материале.</w:t>
            </w:r>
          </w:p>
          <w:p w:rsidR="00AC1A30" w:rsidRPr="006F02B9" w:rsidRDefault="00AC1A30" w:rsidP="006F02B9">
            <w:pPr>
              <w:jc w:val="both"/>
              <w:rPr>
                <w:sz w:val="24"/>
                <w:szCs w:val="24"/>
              </w:rPr>
            </w:pPr>
          </w:p>
        </w:tc>
        <w:tc>
          <w:tcPr>
            <w:tcW w:w="2472" w:type="dxa"/>
          </w:tcPr>
          <w:p w:rsidR="00AC1A30" w:rsidRPr="006F02B9" w:rsidRDefault="00AC1A30" w:rsidP="006F02B9">
            <w:pPr>
              <w:jc w:val="both"/>
              <w:rPr>
                <w:sz w:val="24"/>
                <w:szCs w:val="24"/>
              </w:rPr>
            </w:pPr>
            <w:r w:rsidRPr="006F02B9">
              <w:rPr>
                <w:sz w:val="24"/>
                <w:szCs w:val="24"/>
              </w:rPr>
              <w:t>На основе полученных знаний обучающийся может  применять  усвоенный материал, соответствующие навыки, не допускает композиционных, технических ошибок при декорировании Свободно владеет техниками, приемами под глазурной росписи, анализирует усвоенный материал. Умеет применить полученные знания и практические навыки при декорировании изделий художественной керамики.</w:t>
            </w:r>
          </w:p>
        </w:tc>
      </w:tr>
      <w:tr w:rsidR="00AC1A30" w:rsidRPr="00464EED" w:rsidTr="006F02B9">
        <w:tc>
          <w:tcPr>
            <w:tcW w:w="850" w:type="dxa"/>
          </w:tcPr>
          <w:p w:rsidR="00AC1A30" w:rsidRPr="006F02B9" w:rsidRDefault="00AC1A30" w:rsidP="006F02B9">
            <w:pPr>
              <w:jc w:val="both"/>
              <w:rPr>
                <w:b/>
                <w:sz w:val="24"/>
                <w:szCs w:val="24"/>
              </w:rPr>
            </w:pPr>
            <w:r w:rsidRPr="006F02B9">
              <w:rPr>
                <w:b/>
                <w:sz w:val="24"/>
                <w:szCs w:val="24"/>
              </w:rPr>
              <w:t>ОК-1</w:t>
            </w:r>
          </w:p>
          <w:p w:rsidR="00AC1A30" w:rsidRPr="006F02B9" w:rsidRDefault="00AC1A30" w:rsidP="006F02B9">
            <w:pPr>
              <w:jc w:val="both"/>
              <w:rPr>
                <w:b/>
                <w:sz w:val="24"/>
                <w:szCs w:val="24"/>
              </w:rPr>
            </w:pPr>
            <w:r w:rsidRPr="006F02B9">
              <w:rPr>
                <w:b/>
                <w:sz w:val="24"/>
                <w:szCs w:val="24"/>
              </w:rPr>
              <w:t>ОК-3</w:t>
            </w:r>
          </w:p>
          <w:p w:rsidR="00AC1A30" w:rsidRPr="006F02B9" w:rsidRDefault="00AC1A30" w:rsidP="006F02B9">
            <w:pPr>
              <w:jc w:val="both"/>
              <w:rPr>
                <w:b/>
                <w:sz w:val="24"/>
                <w:szCs w:val="24"/>
              </w:rPr>
            </w:pPr>
            <w:r w:rsidRPr="006F02B9">
              <w:rPr>
                <w:b/>
                <w:sz w:val="24"/>
                <w:szCs w:val="24"/>
              </w:rPr>
              <w:t>ОПК-2</w:t>
            </w:r>
          </w:p>
          <w:p w:rsidR="00AC1A30" w:rsidRPr="006F02B9" w:rsidRDefault="00AC1A30" w:rsidP="006F02B9">
            <w:pPr>
              <w:jc w:val="both"/>
              <w:rPr>
                <w:b/>
                <w:sz w:val="24"/>
                <w:szCs w:val="24"/>
              </w:rPr>
            </w:pPr>
            <w:r w:rsidRPr="006F02B9">
              <w:rPr>
                <w:b/>
                <w:sz w:val="24"/>
                <w:szCs w:val="24"/>
              </w:rPr>
              <w:t>ПК-2</w:t>
            </w:r>
          </w:p>
          <w:p w:rsidR="00AC1A30" w:rsidRPr="006F02B9" w:rsidRDefault="00AC1A30" w:rsidP="006F02B9">
            <w:pPr>
              <w:jc w:val="both"/>
              <w:rPr>
                <w:b/>
                <w:sz w:val="24"/>
                <w:szCs w:val="24"/>
              </w:rPr>
            </w:pPr>
          </w:p>
        </w:tc>
        <w:tc>
          <w:tcPr>
            <w:tcW w:w="1650" w:type="dxa"/>
          </w:tcPr>
          <w:p w:rsidR="00AC1A30" w:rsidRPr="006F02B9" w:rsidRDefault="00AC1A30" w:rsidP="006F02B9">
            <w:pPr>
              <w:jc w:val="both"/>
              <w:rPr>
                <w:b/>
                <w:sz w:val="24"/>
                <w:szCs w:val="24"/>
              </w:rPr>
            </w:pPr>
            <w:r w:rsidRPr="006F02B9">
              <w:rPr>
                <w:b/>
                <w:sz w:val="24"/>
                <w:szCs w:val="24"/>
              </w:rPr>
              <w:t>Владеет</w:t>
            </w:r>
          </w:p>
          <w:p w:rsidR="00AC1A30" w:rsidRPr="006F02B9" w:rsidRDefault="00AC1A30" w:rsidP="006F02B9">
            <w:pPr>
              <w:pStyle w:val="a3"/>
              <w:widowControl w:val="0"/>
              <w:autoSpaceDE w:val="0"/>
              <w:autoSpaceDN w:val="0"/>
              <w:ind w:left="0"/>
              <w:jc w:val="both"/>
              <w:rPr>
                <w:b/>
                <w:sz w:val="24"/>
                <w:szCs w:val="24"/>
              </w:rPr>
            </w:pPr>
            <w:r w:rsidRPr="006F02B9">
              <w:rPr>
                <w:b/>
                <w:sz w:val="24"/>
                <w:szCs w:val="24"/>
              </w:rPr>
              <w:t>(показатели освоения каждой компетенции см. в п. 2 Программы учебной практики)</w:t>
            </w:r>
          </w:p>
          <w:p w:rsidR="00AC1A30" w:rsidRPr="006F02B9" w:rsidRDefault="00AC1A30" w:rsidP="006F02B9">
            <w:pPr>
              <w:jc w:val="both"/>
              <w:rPr>
                <w:sz w:val="24"/>
                <w:szCs w:val="24"/>
              </w:rPr>
            </w:pPr>
          </w:p>
        </w:tc>
        <w:tc>
          <w:tcPr>
            <w:tcW w:w="2319" w:type="dxa"/>
          </w:tcPr>
          <w:p w:rsidR="00AC1A30" w:rsidRPr="006F02B9" w:rsidRDefault="00AC1A30" w:rsidP="006F02B9">
            <w:pPr>
              <w:jc w:val="both"/>
              <w:rPr>
                <w:bCs/>
                <w:sz w:val="24"/>
                <w:szCs w:val="24"/>
              </w:rPr>
            </w:pPr>
            <w:r w:rsidRPr="006F02B9">
              <w:rPr>
                <w:bCs/>
                <w:sz w:val="24"/>
                <w:szCs w:val="24"/>
              </w:rPr>
              <w:t>Обучающийся решает учебно-профессиональную задачу и выполняет практическое задание, однако в целом не может композиционно грамотновыполнить  декорирование,  не точно  выполняетизображе</w:t>
            </w:r>
            <w:r w:rsidRPr="006F02B9">
              <w:rPr>
                <w:bCs/>
                <w:sz w:val="24"/>
                <w:szCs w:val="24"/>
              </w:rPr>
              <w:lastRenderedPageBreak/>
              <w:t>ние,  перегружает деталями, тематическую композицию   частично владеет техникой под глазурной росписи.</w:t>
            </w:r>
          </w:p>
        </w:tc>
        <w:tc>
          <w:tcPr>
            <w:tcW w:w="2500" w:type="dxa"/>
          </w:tcPr>
          <w:p w:rsidR="00AC1A30" w:rsidRPr="006F02B9" w:rsidRDefault="00AC1A30" w:rsidP="006F02B9">
            <w:pPr>
              <w:jc w:val="both"/>
              <w:rPr>
                <w:sz w:val="24"/>
                <w:szCs w:val="24"/>
              </w:rPr>
            </w:pPr>
            <w:r w:rsidRPr="006F02B9">
              <w:rPr>
                <w:bCs/>
                <w:sz w:val="24"/>
                <w:szCs w:val="24"/>
              </w:rPr>
              <w:lastRenderedPageBreak/>
              <w:t>Обучающийся в целом самостоятельно и правильно решает учебно-профессиональную задачу и выполняет практическое задание, допуская незначительные  неточности в тематическойкомпози</w:t>
            </w:r>
            <w:r w:rsidRPr="006F02B9">
              <w:rPr>
                <w:bCs/>
                <w:sz w:val="24"/>
                <w:szCs w:val="24"/>
              </w:rPr>
              <w:lastRenderedPageBreak/>
              <w:t>ции декора.Владеет изобразительной культурой декорирования изделий художественной керамики, владеет знаниями законов композиции применительно к декоративно-прикладному искусству и владеет на достаточном уровне системой понятий.</w:t>
            </w:r>
          </w:p>
        </w:tc>
        <w:tc>
          <w:tcPr>
            <w:tcW w:w="2472" w:type="dxa"/>
          </w:tcPr>
          <w:p w:rsidR="00AC1A30" w:rsidRPr="006F02B9" w:rsidRDefault="00AC1A30" w:rsidP="006F02B9">
            <w:pPr>
              <w:jc w:val="both"/>
              <w:rPr>
                <w:sz w:val="24"/>
                <w:szCs w:val="24"/>
              </w:rPr>
            </w:pPr>
            <w:r w:rsidRPr="006F02B9">
              <w:rPr>
                <w:bCs/>
                <w:sz w:val="24"/>
                <w:szCs w:val="24"/>
              </w:rPr>
              <w:lastRenderedPageBreak/>
              <w:t xml:space="preserve">Обучающийся самостоятельно и правильно решает учебно-профессиональную задачу и практическое  задание, уверенно, логично, на художественном, профессиональном уровне выполняет </w:t>
            </w:r>
            <w:r w:rsidRPr="006F02B9">
              <w:rPr>
                <w:bCs/>
                <w:sz w:val="24"/>
                <w:szCs w:val="24"/>
              </w:rPr>
              <w:lastRenderedPageBreak/>
              <w:t>под глазурную роспись изделий художественной керамики, грамотно строит общую композицию декора, находит творческое решение, используя профессиональные  навыки  владения живописными приемами на высоком  уровне.</w:t>
            </w:r>
          </w:p>
        </w:tc>
      </w:tr>
    </w:tbl>
    <w:p w:rsidR="00AC1A30" w:rsidRDefault="00AC1A30" w:rsidP="00B04328">
      <w:pPr>
        <w:spacing w:after="160" w:line="259" w:lineRule="auto"/>
        <w:rPr>
          <w:b/>
          <w:sz w:val="24"/>
          <w:szCs w:val="24"/>
        </w:rPr>
      </w:pPr>
    </w:p>
    <w:p w:rsidR="00AC1A30" w:rsidRPr="005F6459" w:rsidRDefault="00AC1A30" w:rsidP="005F6459">
      <w:pPr>
        <w:pStyle w:val="a3"/>
        <w:numPr>
          <w:ilvl w:val="2"/>
          <w:numId w:val="3"/>
        </w:numPr>
        <w:spacing w:after="160" w:line="259" w:lineRule="auto"/>
        <w:rPr>
          <w:b/>
          <w:i/>
        </w:rPr>
      </w:pPr>
      <w:r w:rsidRPr="00750C41">
        <w:rPr>
          <w:b/>
          <w:i/>
          <w:sz w:val="24"/>
          <w:szCs w:val="24"/>
        </w:rPr>
        <w:t>Шкала оценивания и критерии оценки</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8"/>
        <w:gridCol w:w="7297"/>
      </w:tblGrid>
      <w:tr w:rsidR="00AC1A30" w:rsidRPr="00625434" w:rsidTr="000C67F9">
        <w:tc>
          <w:tcPr>
            <w:tcW w:w="1217" w:type="pct"/>
            <w:vAlign w:val="center"/>
          </w:tcPr>
          <w:p w:rsidR="00AC1A30" w:rsidRPr="00625434" w:rsidRDefault="00AC1A30" w:rsidP="00647093">
            <w:pPr>
              <w:jc w:val="center"/>
              <w:rPr>
                <w:b/>
                <w:bCs/>
                <w:sz w:val="24"/>
                <w:szCs w:val="24"/>
              </w:rPr>
            </w:pPr>
            <w:r w:rsidRPr="00625434">
              <w:rPr>
                <w:b/>
                <w:bCs/>
                <w:sz w:val="24"/>
                <w:szCs w:val="24"/>
              </w:rPr>
              <w:t>Шкала оценивания</w:t>
            </w:r>
          </w:p>
        </w:tc>
        <w:tc>
          <w:tcPr>
            <w:tcW w:w="3783" w:type="pct"/>
            <w:vAlign w:val="center"/>
          </w:tcPr>
          <w:p w:rsidR="00AC1A30" w:rsidRPr="00625434" w:rsidRDefault="00AC1A30" w:rsidP="00647093">
            <w:pPr>
              <w:jc w:val="center"/>
              <w:rPr>
                <w:b/>
                <w:bCs/>
                <w:sz w:val="24"/>
                <w:szCs w:val="24"/>
              </w:rPr>
            </w:pPr>
            <w:r>
              <w:rPr>
                <w:b/>
                <w:bCs/>
                <w:sz w:val="24"/>
                <w:szCs w:val="24"/>
              </w:rPr>
              <w:t>Критерии (дескрипторы) оценки</w:t>
            </w:r>
          </w:p>
        </w:tc>
      </w:tr>
      <w:tr w:rsidR="00AC1A30" w:rsidRPr="00625434" w:rsidTr="000C67F9">
        <w:tc>
          <w:tcPr>
            <w:tcW w:w="1217" w:type="pct"/>
            <w:vMerge w:val="restart"/>
            <w:vAlign w:val="center"/>
          </w:tcPr>
          <w:p w:rsidR="00AC1A30" w:rsidRPr="00625434" w:rsidRDefault="00AC1A30" w:rsidP="00647093">
            <w:pPr>
              <w:jc w:val="center"/>
              <w:rPr>
                <w:b/>
                <w:bCs/>
                <w:sz w:val="24"/>
                <w:szCs w:val="24"/>
              </w:rPr>
            </w:pPr>
            <w:r w:rsidRPr="00625434">
              <w:rPr>
                <w:b/>
                <w:bCs/>
                <w:sz w:val="24"/>
                <w:szCs w:val="24"/>
              </w:rPr>
              <w:t>Отлично</w:t>
            </w:r>
            <w:r>
              <w:rPr>
                <w:b/>
                <w:bCs/>
                <w:sz w:val="24"/>
                <w:szCs w:val="24"/>
              </w:rPr>
              <w:t xml:space="preserve"> (зачтено)</w:t>
            </w:r>
          </w:p>
        </w:tc>
        <w:tc>
          <w:tcPr>
            <w:tcW w:w="3783" w:type="pct"/>
            <w:vAlign w:val="center"/>
          </w:tcPr>
          <w:p w:rsidR="00AC1A30" w:rsidRPr="00625434" w:rsidRDefault="00AC1A30" w:rsidP="00647093">
            <w:pPr>
              <w:rPr>
                <w:b/>
                <w:bCs/>
                <w:sz w:val="24"/>
                <w:szCs w:val="24"/>
              </w:rPr>
            </w:pPr>
            <w:r w:rsidRPr="00625434">
              <w:rPr>
                <w:b/>
                <w:bCs/>
                <w:sz w:val="24"/>
                <w:szCs w:val="24"/>
              </w:rPr>
              <w:t>Полнота и качество выполнения заданий</w:t>
            </w:r>
          </w:p>
          <w:p w:rsidR="00AC1A30" w:rsidRPr="00625434" w:rsidRDefault="00AC1A30" w:rsidP="00647093">
            <w:pPr>
              <w:rPr>
                <w:bCs/>
                <w:sz w:val="24"/>
                <w:szCs w:val="24"/>
              </w:rPr>
            </w:pPr>
            <w:r w:rsidRPr="00625434">
              <w:rPr>
                <w:bCs/>
                <w:sz w:val="24"/>
                <w:szCs w:val="24"/>
              </w:rPr>
              <w:t>Программу практики выполнил в полном объёме</w:t>
            </w:r>
          </w:p>
          <w:p w:rsidR="00AC1A30" w:rsidRPr="00625434" w:rsidRDefault="00AC1A30" w:rsidP="00647093">
            <w:pPr>
              <w:rPr>
                <w:bCs/>
                <w:sz w:val="24"/>
                <w:szCs w:val="24"/>
              </w:rPr>
            </w:pPr>
            <w:r w:rsidRPr="00625434">
              <w:rPr>
                <w:bCs/>
                <w:sz w:val="24"/>
                <w:szCs w:val="24"/>
              </w:rPr>
              <w:t>Выполнил все задания, предусмотренные программой практики на высоком уровне</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Творческий подход к выполнению заданий</w:t>
            </w:r>
          </w:p>
          <w:p w:rsidR="00AC1A30" w:rsidRPr="00625434" w:rsidRDefault="00AC1A30" w:rsidP="00647093">
            <w:pPr>
              <w:rPr>
                <w:bCs/>
                <w:sz w:val="24"/>
                <w:szCs w:val="24"/>
              </w:rPr>
            </w:pPr>
            <w:r w:rsidRPr="00625434">
              <w:rPr>
                <w:bCs/>
                <w:sz w:val="24"/>
                <w:szCs w:val="24"/>
              </w:rPr>
              <w:t xml:space="preserve">Интеграция знаний, умений, навыков, полученных при изучении дисциплин; </w:t>
            </w:r>
          </w:p>
          <w:p w:rsidR="00AC1A30" w:rsidRPr="00625434" w:rsidRDefault="00AC1A30" w:rsidP="00647093">
            <w:pPr>
              <w:rPr>
                <w:bCs/>
                <w:sz w:val="24"/>
                <w:szCs w:val="24"/>
              </w:rPr>
            </w:pPr>
            <w:r w:rsidRPr="00625434">
              <w:rPr>
                <w:bCs/>
                <w:sz w:val="24"/>
                <w:szCs w:val="24"/>
              </w:rPr>
              <w:t>Нахождение новых идей, способов использования знакомых технологий</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Качество отчетной документации</w:t>
            </w:r>
          </w:p>
          <w:p w:rsidR="00AC1A30" w:rsidRPr="00625434" w:rsidRDefault="00AC1A30" w:rsidP="00647093">
            <w:pPr>
              <w:rPr>
                <w:bCs/>
                <w:sz w:val="24"/>
                <w:szCs w:val="24"/>
              </w:rPr>
            </w:pPr>
            <w:r w:rsidRPr="00625434">
              <w:rPr>
                <w:bCs/>
                <w:sz w:val="24"/>
                <w:szCs w:val="24"/>
              </w:rPr>
              <w:t>Документация полностью соответствует предъявляемым требованиям;</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Своевременная сдача отчетной документации</w:t>
            </w:r>
          </w:p>
          <w:p w:rsidR="00AC1A30" w:rsidRPr="00625434" w:rsidRDefault="00AC1A30" w:rsidP="00647093">
            <w:pPr>
              <w:rPr>
                <w:bCs/>
                <w:sz w:val="24"/>
                <w:szCs w:val="24"/>
              </w:rPr>
            </w:pPr>
            <w:r w:rsidRPr="00625434">
              <w:rPr>
                <w:bCs/>
                <w:sz w:val="24"/>
                <w:szCs w:val="24"/>
              </w:rPr>
              <w:t>Документация сдана в установленные сроки</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Характеристика с места прохождения практики</w:t>
            </w:r>
          </w:p>
          <w:p w:rsidR="00AC1A30" w:rsidRPr="00625434" w:rsidRDefault="00AC1A30" w:rsidP="00647093">
            <w:pPr>
              <w:rPr>
                <w:bCs/>
                <w:sz w:val="24"/>
                <w:szCs w:val="24"/>
              </w:rPr>
            </w:pPr>
            <w:r w:rsidRPr="00625434">
              <w:rPr>
                <w:bCs/>
                <w:sz w:val="24"/>
                <w:szCs w:val="24"/>
              </w:rPr>
              <w:t>Прохождение практики оценено на оценку «отлично»</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Защита отчета</w:t>
            </w:r>
          </w:p>
          <w:p w:rsidR="00AC1A30" w:rsidRPr="00625434" w:rsidRDefault="00AC1A30" w:rsidP="00647093">
            <w:pPr>
              <w:rPr>
                <w:bCs/>
                <w:sz w:val="24"/>
                <w:szCs w:val="24"/>
              </w:rPr>
            </w:pPr>
            <w:r w:rsidRPr="00625434">
              <w:rPr>
                <w:bCs/>
                <w:sz w:val="24"/>
                <w:szCs w:val="24"/>
              </w:rPr>
              <w:t>Представленный доклад в полной мере отражает сущность практики</w:t>
            </w:r>
          </w:p>
          <w:p w:rsidR="00AC1A30" w:rsidRDefault="00AC1A30" w:rsidP="00647093">
            <w:pPr>
              <w:rPr>
                <w:bCs/>
                <w:sz w:val="24"/>
                <w:szCs w:val="24"/>
              </w:rPr>
            </w:pPr>
            <w:r w:rsidRPr="00625434">
              <w:rPr>
                <w:bCs/>
                <w:sz w:val="24"/>
                <w:szCs w:val="24"/>
              </w:rPr>
              <w:t>Правильно и полно ответил на заданные вопросы</w:t>
            </w:r>
          </w:p>
          <w:p w:rsidR="00AC1A30" w:rsidRPr="00625434" w:rsidRDefault="00AC1A30" w:rsidP="00647093">
            <w:pPr>
              <w:rPr>
                <w:b/>
                <w:bCs/>
                <w:sz w:val="24"/>
                <w:szCs w:val="24"/>
              </w:rPr>
            </w:pPr>
            <w:r>
              <w:rPr>
                <w:bCs/>
                <w:sz w:val="24"/>
                <w:szCs w:val="24"/>
              </w:rPr>
              <w:t>В практической работе выполненной в материале</w:t>
            </w:r>
          </w:p>
          <w:p w:rsidR="00AC1A30" w:rsidRPr="00625434" w:rsidRDefault="00AC1A30" w:rsidP="00647093">
            <w:pPr>
              <w:rPr>
                <w:bCs/>
                <w:sz w:val="24"/>
                <w:szCs w:val="24"/>
              </w:rPr>
            </w:pPr>
            <w:r w:rsidRPr="000C67F9">
              <w:rPr>
                <w:bCs/>
                <w:sz w:val="24"/>
                <w:szCs w:val="24"/>
              </w:rPr>
              <w:t xml:space="preserve">показал высокий уровень предпрофессиональной компетентности </w:t>
            </w:r>
          </w:p>
        </w:tc>
      </w:tr>
      <w:tr w:rsidR="00AC1A30" w:rsidRPr="00625434" w:rsidTr="000C67F9">
        <w:tc>
          <w:tcPr>
            <w:tcW w:w="1217" w:type="pct"/>
            <w:vMerge w:val="restart"/>
            <w:tcBorders>
              <w:top w:val="nil"/>
              <w:bottom w:val="nil"/>
            </w:tcBorders>
            <w:vAlign w:val="center"/>
          </w:tcPr>
          <w:p w:rsidR="00AC1A30" w:rsidRPr="00625434" w:rsidRDefault="00AC1A30" w:rsidP="00647093">
            <w:pPr>
              <w:jc w:val="center"/>
              <w:rPr>
                <w:b/>
                <w:bCs/>
                <w:sz w:val="24"/>
                <w:szCs w:val="24"/>
              </w:rPr>
            </w:pPr>
            <w:r w:rsidRPr="00625434">
              <w:rPr>
                <w:b/>
                <w:bCs/>
                <w:sz w:val="24"/>
                <w:szCs w:val="24"/>
              </w:rPr>
              <w:t>Хорошо</w:t>
            </w:r>
            <w:r>
              <w:rPr>
                <w:b/>
                <w:bCs/>
                <w:sz w:val="24"/>
                <w:szCs w:val="24"/>
              </w:rPr>
              <w:t xml:space="preserve"> (зачтено)</w:t>
            </w:r>
          </w:p>
        </w:tc>
        <w:tc>
          <w:tcPr>
            <w:tcW w:w="3783" w:type="pct"/>
            <w:vAlign w:val="center"/>
          </w:tcPr>
          <w:p w:rsidR="00AC1A30" w:rsidRPr="00625434" w:rsidRDefault="00AC1A30" w:rsidP="00647093">
            <w:pPr>
              <w:rPr>
                <w:b/>
                <w:bCs/>
                <w:sz w:val="24"/>
                <w:szCs w:val="24"/>
              </w:rPr>
            </w:pPr>
            <w:r w:rsidRPr="00625434">
              <w:rPr>
                <w:b/>
                <w:bCs/>
                <w:sz w:val="24"/>
                <w:szCs w:val="24"/>
              </w:rPr>
              <w:t>Полнота и качество выполнения заданий</w:t>
            </w:r>
          </w:p>
          <w:p w:rsidR="00AC1A30" w:rsidRPr="00625434" w:rsidRDefault="00AC1A30" w:rsidP="00647093">
            <w:pPr>
              <w:rPr>
                <w:bCs/>
                <w:sz w:val="24"/>
                <w:szCs w:val="24"/>
              </w:rPr>
            </w:pPr>
            <w:r w:rsidRPr="00625434">
              <w:rPr>
                <w:bCs/>
                <w:sz w:val="24"/>
                <w:szCs w:val="24"/>
              </w:rPr>
              <w:t>Программу практики выполнил в полном объёме</w:t>
            </w:r>
          </w:p>
          <w:p w:rsidR="00AC1A30" w:rsidRPr="00625434" w:rsidRDefault="00AC1A30" w:rsidP="00647093">
            <w:pPr>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AC1A30" w:rsidRPr="00625434" w:rsidTr="000C67F9">
        <w:tc>
          <w:tcPr>
            <w:tcW w:w="1217" w:type="pct"/>
            <w:vMerge/>
            <w:tcBorders>
              <w:bottom w:val="nil"/>
            </w:tcBorders>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Творческий подход к выполнению заданий</w:t>
            </w:r>
          </w:p>
          <w:p w:rsidR="00AC1A30" w:rsidRPr="00625434" w:rsidRDefault="00AC1A30" w:rsidP="00647093">
            <w:pPr>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AC1A30" w:rsidRPr="00625434" w:rsidRDefault="00AC1A30" w:rsidP="00647093">
            <w:pPr>
              <w:rPr>
                <w:bCs/>
                <w:sz w:val="24"/>
                <w:szCs w:val="24"/>
              </w:rPr>
            </w:pPr>
            <w:r w:rsidRPr="00625434">
              <w:rPr>
                <w:bCs/>
                <w:sz w:val="24"/>
                <w:szCs w:val="24"/>
              </w:rPr>
              <w:t>Затруднялся в поиске способов использования знакомых технологий</w:t>
            </w:r>
          </w:p>
        </w:tc>
      </w:tr>
      <w:tr w:rsidR="00AC1A30" w:rsidRPr="00625434" w:rsidTr="000C67F9">
        <w:tc>
          <w:tcPr>
            <w:tcW w:w="1217" w:type="pct"/>
            <w:vMerge/>
            <w:tcBorders>
              <w:bottom w:val="nil"/>
            </w:tcBorders>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Качество отчетной документации</w:t>
            </w:r>
          </w:p>
          <w:p w:rsidR="00AC1A30" w:rsidRPr="00625434" w:rsidRDefault="00AC1A30" w:rsidP="00647093">
            <w:pPr>
              <w:rPr>
                <w:bCs/>
                <w:sz w:val="24"/>
                <w:szCs w:val="24"/>
              </w:rPr>
            </w:pPr>
            <w:r w:rsidRPr="00625434">
              <w:rPr>
                <w:bCs/>
                <w:sz w:val="24"/>
                <w:szCs w:val="24"/>
              </w:rPr>
              <w:lastRenderedPageBreak/>
              <w:t xml:space="preserve">Документация не в полном объеме соответствует предъявляемым требованиям, </w:t>
            </w:r>
          </w:p>
        </w:tc>
      </w:tr>
      <w:tr w:rsidR="00AC1A30" w:rsidRPr="00625434" w:rsidTr="000C67F9">
        <w:tc>
          <w:tcPr>
            <w:tcW w:w="1217" w:type="pct"/>
            <w:vMerge/>
            <w:tcBorders>
              <w:bottom w:val="nil"/>
            </w:tcBorders>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Своевременная сдача отчетной документации</w:t>
            </w:r>
          </w:p>
          <w:p w:rsidR="00AC1A30" w:rsidRPr="00625434" w:rsidRDefault="00AC1A30" w:rsidP="00647093">
            <w:pPr>
              <w:rPr>
                <w:bCs/>
                <w:sz w:val="24"/>
                <w:szCs w:val="24"/>
              </w:rPr>
            </w:pPr>
            <w:r w:rsidRPr="00625434">
              <w:rPr>
                <w:bCs/>
                <w:sz w:val="24"/>
                <w:szCs w:val="24"/>
              </w:rPr>
              <w:t>Документация сдана в установленные сроки</w:t>
            </w:r>
          </w:p>
        </w:tc>
      </w:tr>
      <w:tr w:rsidR="00AC1A30" w:rsidRPr="00625434" w:rsidTr="000C67F9">
        <w:tc>
          <w:tcPr>
            <w:tcW w:w="1217" w:type="pct"/>
            <w:vMerge w:val="restart"/>
            <w:tcBorders>
              <w:top w:val="nil"/>
            </w:tcBorders>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Характеристика с места прохождения практики</w:t>
            </w:r>
          </w:p>
          <w:p w:rsidR="00AC1A30" w:rsidRPr="00625434" w:rsidRDefault="00AC1A30" w:rsidP="00647093">
            <w:pPr>
              <w:rPr>
                <w:bCs/>
                <w:sz w:val="24"/>
                <w:szCs w:val="24"/>
              </w:rPr>
            </w:pPr>
            <w:r w:rsidRPr="00625434">
              <w:rPr>
                <w:bCs/>
                <w:sz w:val="24"/>
                <w:szCs w:val="24"/>
              </w:rPr>
              <w:t>Прохождение практики оценено на оценку «отлично» / «хорошо»</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Защита отчета</w:t>
            </w:r>
          </w:p>
          <w:p w:rsidR="00AC1A30" w:rsidRPr="00625434" w:rsidRDefault="00AC1A30" w:rsidP="00647093">
            <w:pPr>
              <w:rPr>
                <w:bCs/>
                <w:sz w:val="24"/>
                <w:szCs w:val="24"/>
              </w:rPr>
            </w:pPr>
            <w:r w:rsidRPr="00625434">
              <w:rPr>
                <w:bCs/>
                <w:sz w:val="24"/>
                <w:szCs w:val="24"/>
              </w:rPr>
              <w:t>Представленный доклад в неполной мере отражает сущность практики</w:t>
            </w:r>
          </w:p>
          <w:p w:rsidR="00AC1A30" w:rsidRDefault="00AC1A30" w:rsidP="00647093">
            <w:pPr>
              <w:rPr>
                <w:bCs/>
                <w:sz w:val="24"/>
                <w:szCs w:val="24"/>
              </w:rPr>
            </w:pPr>
            <w:r w:rsidRPr="00625434">
              <w:rPr>
                <w:bCs/>
                <w:sz w:val="24"/>
                <w:szCs w:val="24"/>
              </w:rPr>
              <w:t>Правильно ответил на заданные вопросы</w:t>
            </w:r>
          </w:p>
          <w:p w:rsidR="00AC1A30" w:rsidRPr="00625434" w:rsidRDefault="00AC1A30" w:rsidP="00647093">
            <w:pPr>
              <w:rPr>
                <w:b/>
                <w:bCs/>
                <w:sz w:val="24"/>
                <w:szCs w:val="24"/>
              </w:rPr>
            </w:pPr>
            <w:r>
              <w:rPr>
                <w:bCs/>
                <w:sz w:val="24"/>
                <w:szCs w:val="24"/>
              </w:rPr>
              <w:t>В практической работе выполненной в материале</w:t>
            </w:r>
          </w:p>
          <w:p w:rsidR="00AC1A30" w:rsidRPr="00625434" w:rsidRDefault="00AC1A30" w:rsidP="00647093">
            <w:pPr>
              <w:rPr>
                <w:bCs/>
                <w:sz w:val="24"/>
                <w:szCs w:val="24"/>
              </w:rPr>
            </w:pPr>
            <w:r w:rsidRPr="000C67F9">
              <w:rPr>
                <w:bCs/>
                <w:sz w:val="24"/>
                <w:szCs w:val="24"/>
              </w:rPr>
              <w:t xml:space="preserve">показал средний уровень предпрофессиональной компетентности </w:t>
            </w:r>
          </w:p>
        </w:tc>
      </w:tr>
      <w:tr w:rsidR="00AC1A30" w:rsidRPr="00625434" w:rsidTr="000C67F9">
        <w:tc>
          <w:tcPr>
            <w:tcW w:w="1217" w:type="pct"/>
            <w:vMerge w:val="restart"/>
            <w:vAlign w:val="center"/>
          </w:tcPr>
          <w:p w:rsidR="00AC1A30" w:rsidRPr="00625434" w:rsidRDefault="00AC1A30" w:rsidP="00647093">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783" w:type="pct"/>
            <w:vAlign w:val="center"/>
          </w:tcPr>
          <w:p w:rsidR="00AC1A30" w:rsidRPr="00625434" w:rsidRDefault="00AC1A30" w:rsidP="00647093">
            <w:pPr>
              <w:rPr>
                <w:b/>
                <w:bCs/>
                <w:sz w:val="24"/>
                <w:szCs w:val="24"/>
              </w:rPr>
            </w:pPr>
            <w:r w:rsidRPr="00625434">
              <w:rPr>
                <w:b/>
                <w:bCs/>
                <w:sz w:val="24"/>
                <w:szCs w:val="24"/>
              </w:rPr>
              <w:t>Полнота и качество выполнения заданий</w:t>
            </w:r>
          </w:p>
          <w:p w:rsidR="00AC1A30" w:rsidRPr="00625434" w:rsidRDefault="00AC1A30" w:rsidP="00647093">
            <w:pPr>
              <w:rPr>
                <w:bCs/>
                <w:sz w:val="24"/>
                <w:szCs w:val="24"/>
              </w:rPr>
            </w:pPr>
            <w:r w:rsidRPr="00625434">
              <w:rPr>
                <w:bCs/>
                <w:sz w:val="24"/>
                <w:szCs w:val="24"/>
              </w:rPr>
              <w:t>Программу практики выполнил в неполном объёме</w:t>
            </w:r>
          </w:p>
          <w:p w:rsidR="00AC1A30" w:rsidRPr="00625434" w:rsidRDefault="00AC1A30" w:rsidP="00647093">
            <w:pPr>
              <w:rPr>
                <w:bCs/>
                <w:sz w:val="24"/>
                <w:szCs w:val="24"/>
              </w:rPr>
            </w:pPr>
            <w:r w:rsidRPr="00625434">
              <w:rPr>
                <w:bCs/>
                <w:sz w:val="24"/>
                <w:szCs w:val="24"/>
              </w:rPr>
              <w:t xml:space="preserve">Выполнил частично задания, предусмотренные программой практики </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Творческий подход к выполнению заданий</w:t>
            </w:r>
          </w:p>
          <w:p w:rsidR="00AC1A30" w:rsidRPr="00625434" w:rsidRDefault="00AC1A30" w:rsidP="00647093">
            <w:pPr>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Качество отчетной документации</w:t>
            </w:r>
          </w:p>
          <w:p w:rsidR="00AC1A30" w:rsidRPr="00625434" w:rsidRDefault="00AC1A30" w:rsidP="00647093">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Своевременная сдача отчетной документации</w:t>
            </w:r>
          </w:p>
          <w:p w:rsidR="00AC1A30" w:rsidRPr="00625434" w:rsidRDefault="00AC1A30" w:rsidP="00647093">
            <w:pPr>
              <w:rPr>
                <w:bCs/>
                <w:sz w:val="24"/>
                <w:szCs w:val="24"/>
              </w:rPr>
            </w:pPr>
            <w:r w:rsidRPr="00625434">
              <w:rPr>
                <w:bCs/>
                <w:sz w:val="24"/>
                <w:szCs w:val="24"/>
              </w:rPr>
              <w:t>Документация сдана в установленные сроки</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Характеристика с места прохождения практики</w:t>
            </w:r>
          </w:p>
          <w:p w:rsidR="00AC1A30" w:rsidRPr="00625434" w:rsidRDefault="00AC1A30" w:rsidP="00647093">
            <w:pPr>
              <w:rPr>
                <w:bCs/>
                <w:sz w:val="24"/>
                <w:szCs w:val="24"/>
              </w:rPr>
            </w:pPr>
            <w:r w:rsidRPr="00625434">
              <w:rPr>
                <w:bCs/>
                <w:sz w:val="24"/>
                <w:szCs w:val="24"/>
              </w:rPr>
              <w:t>Прохождение практики оценено на оценку «отлично»/ «хорошо»/ «удовлетворительно»</w:t>
            </w:r>
          </w:p>
        </w:tc>
      </w:tr>
      <w:tr w:rsidR="00AC1A30" w:rsidRPr="00625434" w:rsidTr="000C67F9">
        <w:tc>
          <w:tcPr>
            <w:tcW w:w="1217" w:type="pct"/>
            <w:vMerge/>
            <w:vAlign w:val="center"/>
          </w:tcPr>
          <w:p w:rsidR="00AC1A30" w:rsidRPr="00625434" w:rsidRDefault="00AC1A30" w:rsidP="00647093">
            <w:pPr>
              <w:jc w:val="center"/>
              <w:rPr>
                <w:b/>
                <w:bCs/>
                <w:sz w:val="24"/>
                <w:szCs w:val="24"/>
              </w:rPr>
            </w:pPr>
          </w:p>
        </w:tc>
        <w:tc>
          <w:tcPr>
            <w:tcW w:w="3783" w:type="pct"/>
            <w:vAlign w:val="center"/>
          </w:tcPr>
          <w:p w:rsidR="00AC1A30" w:rsidRPr="00625434" w:rsidRDefault="00AC1A30" w:rsidP="00647093">
            <w:pPr>
              <w:rPr>
                <w:b/>
                <w:bCs/>
                <w:sz w:val="24"/>
                <w:szCs w:val="24"/>
              </w:rPr>
            </w:pPr>
            <w:r w:rsidRPr="00625434">
              <w:rPr>
                <w:b/>
                <w:bCs/>
                <w:sz w:val="24"/>
                <w:szCs w:val="24"/>
              </w:rPr>
              <w:t>Защита отчета</w:t>
            </w:r>
          </w:p>
          <w:p w:rsidR="00AC1A30" w:rsidRPr="00625434" w:rsidRDefault="00AC1A30" w:rsidP="00647093">
            <w:pPr>
              <w:rPr>
                <w:bCs/>
                <w:sz w:val="24"/>
                <w:szCs w:val="24"/>
              </w:rPr>
            </w:pPr>
            <w:r w:rsidRPr="00625434">
              <w:rPr>
                <w:bCs/>
                <w:sz w:val="24"/>
                <w:szCs w:val="24"/>
              </w:rPr>
              <w:t>Представленный доклад в неполной мере отражает сущность практики</w:t>
            </w:r>
          </w:p>
          <w:p w:rsidR="00AC1A30" w:rsidRDefault="00AC1A30" w:rsidP="00647093">
            <w:pPr>
              <w:rPr>
                <w:bCs/>
                <w:sz w:val="24"/>
                <w:szCs w:val="24"/>
              </w:rPr>
            </w:pPr>
            <w:r w:rsidRPr="00625434">
              <w:rPr>
                <w:bCs/>
                <w:sz w:val="24"/>
                <w:szCs w:val="24"/>
              </w:rPr>
              <w:t>Затруднялся при ответах на заданные вопросы</w:t>
            </w:r>
          </w:p>
          <w:p w:rsidR="00AC1A30" w:rsidRPr="00625434" w:rsidRDefault="00AC1A30" w:rsidP="00647093">
            <w:pPr>
              <w:rPr>
                <w:b/>
                <w:bCs/>
                <w:sz w:val="24"/>
                <w:szCs w:val="24"/>
              </w:rPr>
            </w:pPr>
            <w:r>
              <w:rPr>
                <w:bCs/>
                <w:sz w:val="24"/>
                <w:szCs w:val="24"/>
              </w:rPr>
              <w:t>В практической работе выполненной в материале</w:t>
            </w:r>
          </w:p>
          <w:p w:rsidR="00AC1A30" w:rsidRPr="00625434" w:rsidRDefault="00AC1A30" w:rsidP="00647093">
            <w:pPr>
              <w:rPr>
                <w:bCs/>
                <w:sz w:val="24"/>
                <w:szCs w:val="24"/>
              </w:rPr>
            </w:pPr>
            <w:r w:rsidRPr="000C67F9">
              <w:rPr>
                <w:bCs/>
                <w:sz w:val="24"/>
                <w:szCs w:val="24"/>
              </w:rPr>
              <w:t xml:space="preserve">показал низкий уровень предпрофессиональной компетентности </w:t>
            </w:r>
          </w:p>
        </w:tc>
      </w:tr>
      <w:tr w:rsidR="00AC1A30" w:rsidRPr="00625434" w:rsidTr="000C67F9">
        <w:tc>
          <w:tcPr>
            <w:tcW w:w="1217" w:type="pct"/>
            <w:vAlign w:val="center"/>
          </w:tcPr>
          <w:p w:rsidR="00AC1A30" w:rsidRPr="00625434" w:rsidRDefault="00AC1A30" w:rsidP="00647093">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783" w:type="pct"/>
            <w:vAlign w:val="center"/>
          </w:tcPr>
          <w:p w:rsidR="00AC1A30" w:rsidRPr="00625434" w:rsidRDefault="00AC1A30" w:rsidP="00647093">
            <w:pPr>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AC1A30" w:rsidRPr="00A3058E" w:rsidRDefault="00AC1A30" w:rsidP="00731060">
      <w:pPr>
        <w:jc w:val="both"/>
        <w:rPr>
          <w:sz w:val="24"/>
          <w:szCs w:val="24"/>
        </w:rPr>
      </w:pPr>
    </w:p>
    <w:p w:rsidR="00AC1A30" w:rsidRPr="00110480" w:rsidRDefault="00AC1A30" w:rsidP="00731060">
      <w:pPr>
        <w:jc w:val="both"/>
        <w:rPr>
          <w:i/>
          <w:sz w:val="24"/>
          <w:szCs w:val="24"/>
        </w:rPr>
      </w:pPr>
      <w:r w:rsidRPr="00110480">
        <w:rPr>
          <w:i/>
          <w:sz w:val="24"/>
          <w:szCs w:val="24"/>
        </w:rPr>
        <w:t>Критерии оценивания отчета по практике:</w:t>
      </w:r>
    </w:p>
    <w:p w:rsidR="00AC1A30" w:rsidRDefault="00AC1A30" w:rsidP="00731060">
      <w:pPr>
        <w:jc w:val="both"/>
        <w:rPr>
          <w:sz w:val="24"/>
          <w:szCs w:val="24"/>
        </w:rPr>
      </w:pPr>
    </w:p>
    <w:p w:rsidR="00AC1A30" w:rsidRDefault="00AC1A30" w:rsidP="00731060">
      <w:pPr>
        <w:jc w:val="both"/>
        <w:rPr>
          <w:sz w:val="24"/>
          <w:szCs w:val="24"/>
        </w:rPr>
      </w:pPr>
      <w:r>
        <w:rPr>
          <w:sz w:val="24"/>
          <w:szCs w:val="24"/>
        </w:rPr>
        <w:t>1.Умение сформулировать цель и задачи отчета</w:t>
      </w:r>
    </w:p>
    <w:p w:rsidR="00AC1A30" w:rsidRDefault="00AC1A30" w:rsidP="00731060">
      <w:pPr>
        <w:jc w:val="both"/>
        <w:rPr>
          <w:sz w:val="24"/>
          <w:szCs w:val="24"/>
        </w:rPr>
      </w:pPr>
      <w:r>
        <w:rPr>
          <w:sz w:val="24"/>
          <w:szCs w:val="24"/>
        </w:rPr>
        <w:t>2.Соответствие представленного материала теме отчета</w:t>
      </w:r>
    </w:p>
    <w:p w:rsidR="00AC1A30" w:rsidRDefault="00AC1A30" w:rsidP="00731060">
      <w:pPr>
        <w:jc w:val="both"/>
        <w:rPr>
          <w:sz w:val="24"/>
          <w:szCs w:val="24"/>
        </w:rPr>
      </w:pPr>
      <w:r>
        <w:rPr>
          <w:sz w:val="24"/>
          <w:szCs w:val="24"/>
        </w:rPr>
        <w:t>3.Наличие элементов анализа проблемы</w:t>
      </w:r>
    </w:p>
    <w:p w:rsidR="00AC1A30" w:rsidRDefault="00AC1A30" w:rsidP="00731060">
      <w:pPr>
        <w:jc w:val="both"/>
        <w:rPr>
          <w:sz w:val="24"/>
          <w:szCs w:val="24"/>
        </w:rPr>
      </w:pPr>
      <w:r>
        <w:rPr>
          <w:sz w:val="24"/>
          <w:szCs w:val="24"/>
        </w:rPr>
        <w:t>4.Логичность, последовательность изложения.</w:t>
      </w:r>
    </w:p>
    <w:p w:rsidR="00AC1A30" w:rsidRDefault="00AC1A30" w:rsidP="00731060">
      <w:pPr>
        <w:jc w:val="both"/>
        <w:rPr>
          <w:sz w:val="24"/>
          <w:szCs w:val="24"/>
        </w:rPr>
      </w:pPr>
      <w:r>
        <w:rPr>
          <w:sz w:val="24"/>
          <w:szCs w:val="24"/>
        </w:rPr>
        <w:t>5.Наличие выводов</w:t>
      </w:r>
    </w:p>
    <w:p w:rsidR="00AC1A30" w:rsidRDefault="00AC1A30" w:rsidP="00731060">
      <w:pPr>
        <w:jc w:val="both"/>
        <w:rPr>
          <w:sz w:val="24"/>
          <w:szCs w:val="24"/>
        </w:rPr>
      </w:pPr>
      <w:r>
        <w:rPr>
          <w:sz w:val="24"/>
          <w:szCs w:val="24"/>
        </w:rPr>
        <w:t>6.Наличие практического применения теоретических положений по проблеме</w:t>
      </w:r>
    </w:p>
    <w:p w:rsidR="00AC1A30" w:rsidRDefault="00AC1A30" w:rsidP="00731060">
      <w:pPr>
        <w:jc w:val="both"/>
        <w:rPr>
          <w:sz w:val="24"/>
          <w:szCs w:val="24"/>
        </w:rPr>
      </w:pPr>
      <w:r>
        <w:rPr>
          <w:sz w:val="24"/>
          <w:szCs w:val="24"/>
        </w:rPr>
        <w:t>7.Умение работать с литературой</w:t>
      </w:r>
    </w:p>
    <w:p w:rsidR="00AC1A30" w:rsidRDefault="00AC1A30" w:rsidP="00731060">
      <w:pPr>
        <w:jc w:val="both"/>
        <w:rPr>
          <w:sz w:val="24"/>
          <w:szCs w:val="24"/>
        </w:rPr>
      </w:pPr>
      <w:r>
        <w:rPr>
          <w:sz w:val="24"/>
          <w:szCs w:val="24"/>
        </w:rPr>
        <w:t>8.Владение терминологией</w:t>
      </w:r>
    </w:p>
    <w:p w:rsidR="00AC1A30" w:rsidRPr="00A3058E" w:rsidRDefault="00AC1A30" w:rsidP="00731060">
      <w:pPr>
        <w:jc w:val="both"/>
        <w:rPr>
          <w:sz w:val="24"/>
          <w:szCs w:val="24"/>
        </w:rPr>
      </w:pPr>
      <w:r>
        <w:rPr>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AC1A30" w:rsidRDefault="00AC1A30" w:rsidP="00731060">
      <w:pPr>
        <w:jc w:val="both"/>
        <w:rPr>
          <w:b/>
          <w:sz w:val="24"/>
          <w:szCs w:val="24"/>
        </w:rPr>
      </w:pPr>
    </w:p>
    <w:p w:rsidR="00AC1A30" w:rsidRDefault="00AC1A30" w:rsidP="00731060">
      <w:pPr>
        <w:jc w:val="both"/>
        <w:rPr>
          <w:b/>
          <w:sz w:val="24"/>
          <w:szCs w:val="24"/>
        </w:rPr>
      </w:pPr>
    </w:p>
    <w:p w:rsidR="00AC1A30" w:rsidRPr="00750C41" w:rsidRDefault="00AC1A30" w:rsidP="00750C41">
      <w:pPr>
        <w:pStyle w:val="a3"/>
        <w:numPr>
          <w:ilvl w:val="1"/>
          <w:numId w:val="3"/>
        </w:numPr>
        <w:jc w:val="both"/>
        <w:rPr>
          <w:b/>
          <w:i/>
          <w:sz w:val="24"/>
          <w:szCs w:val="24"/>
        </w:rPr>
      </w:pPr>
      <w:r w:rsidRPr="00750C41">
        <w:rPr>
          <w:b/>
          <w:i/>
          <w:sz w:val="24"/>
          <w:szCs w:val="24"/>
        </w:rPr>
        <w:lastRenderedPageBreak/>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C1A30" w:rsidRDefault="00AC1A30" w:rsidP="00731060">
      <w:pPr>
        <w:jc w:val="both"/>
        <w:rPr>
          <w:b/>
          <w:sz w:val="24"/>
          <w:szCs w:val="24"/>
        </w:rPr>
      </w:pPr>
    </w:p>
    <w:p w:rsidR="00AC1A30" w:rsidRPr="006C34DB" w:rsidRDefault="00AC1A30" w:rsidP="0034719E">
      <w:pPr>
        <w:ind w:firstLine="708"/>
        <w:jc w:val="both"/>
        <w:rPr>
          <w:sz w:val="24"/>
          <w:szCs w:val="24"/>
        </w:rPr>
      </w:pPr>
      <w:r w:rsidRPr="006C34DB">
        <w:rPr>
          <w:sz w:val="24"/>
          <w:szCs w:val="24"/>
        </w:rPr>
        <w:t>Содержание задания:</w:t>
      </w:r>
    </w:p>
    <w:p w:rsidR="00AC1A30" w:rsidRPr="006C34DB" w:rsidRDefault="00AC1A30" w:rsidP="0034719E">
      <w:pPr>
        <w:pStyle w:val="a3"/>
        <w:numPr>
          <w:ilvl w:val="0"/>
          <w:numId w:val="5"/>
        </w:numPr>
        <w:ind w:left="0" w:firstLine="708"/>
        <w:jc w:val="both"/>
        <w:rPr>
          <w:sz w:val="24"/>
          <w:szCs w:val="24"/>
        </w:rPr>
      </w:pPr>
      <w:r w:rsidRPr="006C34DB">
        <w:rPr>
          <w:sz w:val="24"/>
          <w:szCs w:val="24"/>
        </w:rPr>
        <w:t>Дать общу</w:t>
      </w:r>
      <w:r>
        <w:rPr>
          <w:sz w:val="24"/>
          <w:szCs w:val="24"/>
        </w:rPr>
        <w:t>ю характеристику базы практики</w:t>
      </w:r>
      <w:r w:rsidRPr="006C34DB">
        <w:rPr>
          <w:sz w:val="24"/>
          <w:szCs w:val="24"/>
        </w:rPr>
        <w:t xml:space="preserve">, </w:t>
      </w:r>
      <w:r>
        <w:rPr>
          <w:sz w:val="24"/>
          <w:szCs w:val="24"/>
        </w:rPr>
        <w:t>(</w:t>
      </w:r>
      <w:r w:rsidRPr="006C34DB">
        <w:rPr>
          <w:sz w:val="24"/>
          <w:szCs w:val="24"/>
        </w:rPr>
        <w:t>историческая справ</w:t>
      </w:r>
      <w:r>
        <w:rPr>
          <w:sz w:val="24"/>
          <w:szCs w:val="24"/>
        </w:rPr>
        <w:t>ка).</w:t>
      </w:r>
    </w:p>
    <w:p w:rsidR="00AC1A30" w:rsidRPr="006C34DB" w:rsidRDefault="00AC1A30" w:rsidP="0034719E">
      <w:pPr>
        <w:pStyle w:val="a3"/>
        <w:numPr>
          <w:ilvl w:val="0"/>
          <w:numId w:val="5"/>
        </w:numPr>
        <w:ind w:left="0" w:firstLine="708"/>
        <w:jc w:val="both"/>
        <w:rPr>
          <w:sz w:val="24"/>
          <w:szCs w:val="24"/>
        </w:rPr>
      </w:pPr>
      <w:r>
        <w:rPr>
          <w:sz w:val="24"/>
          <w:szCs w:val="24"/>
        </w:rPr>
        <w:t>Изучение технологического процесса декорирования художественной керамики.</w:t>
      </w:r>
    </w:p>
    <w:p w:rsidR="00AC1A30" w:rsidRDefault="00AC1A30" w:rsidP="0034719E">
      <w:pPr>
        <w:pStyle w:val="a3"/>
        <w:numPr>
          <w:ilvl w:val="0"/>
          <w:numId w:val="5"/>
        </w:numPr>
        <w:ind w:left="0" w:firstLine="708"/>
        <w:jc w:val="both"/>
        <w:rPr>
          <w:sz w:val="24"/>
          <w:szCs w:val="24"/>
        </w:rPr>
      </w:pPr>
      <w:r>
        <w:rPr>
          <w:sz w:val="24"/>
          <w:szCs w:val="24"/>
        </w:rPr>
        <w:t>Подготовка инструментов, красок, палитры для росписи.</w:t>
      </w:r>
    </w:p>
    <w:p w:rsidR="00AC1A30" w:rsidRDefault="00AC1A30" w:rsidP="0034719E">
      <w:pPr>
        <w:pStyle w:val="a3"/>
        <w:numPr>
          <w:ilvl w:val="0"/>
          <w:numId w:val="5"/>
        </w:numPr>
        <w:ind w:left="0" w:firstLine="708"/>
        <w:jc w:val="both"/>
        <w:rPr>
          <w:sz w:val="24"/>
          <w:szCs w:val="24"/>
        </w:rPr>
      </w:pPr>
      <w:r>
        <w:rPr>
          <w:sz w:val="24"/>
          <w:szCs w:val="24"/>
        </w:rPr>
        <w:t>Подготовка ассортимента изделий для декора.</w:t>
      </w:r>
    </w:p>
    <w:p w:rsidR="00AC1A30" w:rsidRPr="00BF625D" w:rsidRDefault="00AC1A30" w:rsidP="00BF625D">
      <w:pPr>
        <w:pStyle w:val="a3"/>
        <w:numPr>
          <w:ilvl w:val="0"/>
          <w:numId w:val="5"/>
        </w:numPr>
        <w:ind w:left="0" w:firstLine="708"/>
        <w:jc w:val="both"/>
        <w:rPr>
          <w:sz w:val="24"/>
          <w:szCs w:val="24"/>
        </w:rPr>
      </w:pPr>
      <w:r>
        <w:rPr>
          <w:sz w:val="24"/>
          <w:szCs w:val="24"/>
        </w:rPr>
        <w:t>Выполнение проб, вариантов росписи под глазурными красками</w:t>
      </w:r>
    </w:p>
    <w:p w:rsidR="00AC1A30" w:rsidRDefault="00AC1A30" w:rsidP="0034719E">
      <w:pPr>
        <w:pStyle w:val="a3"/>
        <w:numPr>
          <w:ilvl w:val="0"/>
          <w:numId w:val="5"/>
        </w:numPr>
        <w:ind w:left="0" w:firstLine="708"/>
        <w:jc w:val="both"/>
        <w:rPr>
          <w:sz w:val="24"/>
          <w:szCs w:val="24"/>
        </w:rPr>
      </w:pPr>
      <w:r>
        <w:rPr>
          <w:sz w:val="24"/>
          <w:szCs w:val="24"/>
        </w:rPr>
        <w:t>Разработка эскизов тематической композиции,  для под глазурной росписи</w:t>
      </w:r>
    </w:p>
    <w:p w:rsidR="00AC1A30" w:rsidRPr="006C34DB" w:rsidRDefault="00AC1A30" w:rsidP="0034719E">
      <w:pPr>
        <w:pStyle w:val="a3"/>
        <w:numPr>
          <w:ilvl w:val="0"/>
          <w:numId w:val="5"/>
        </w:numPr>
        <w:ind w:left="0" w:firstLine="708"/>
        <w:jc w:val="both"/>
        <w:rPr>
          <w:sz w:val="24"/>
          <w:szCs w:val="24"/>
        </w:rPr>
      </w:pPr>
      <w:r>
        <w:rPr>
          <w:sz w:val="24"/>
          <w:szCs w:val="24"/>
        </w:rPr>
        <w:t>Выполнение тематической композиции в материале.</w:t>
      </w:r>
    </w:p>
    <w:p w:rsidR="00AC1A30" w:rsidRDefault="00AC1A30" w:rsidP="0034719E">
      <w:pPr>
        <w:jc w:val="both"/>
        <w:rPr>
          <w:i/>
          <w:sz w:val="24"/>
          <w:szCs w:val="24"/>
          <w:lang w:eastAsia="ru-RU"/>
        </w:rPr>
      </w:pPr>
    </w:p>
    <w:p w:rsidR="00AC1A30" w:rsidRPr="00D62348" w:rsidRDefault="00AC1A30" w:rsidP="0034719E">
      <w:pPr>
        <w:jc w:val="both"/>
        <w:rPr>
          <w:i/>
          <w:sz w:val="24"/>
          <w:szCs w:val="24"/>
          <w:lang w:eastAsia="ru-RU"/>
        </w:rPr>
      </w:pPr>
      <w:r w:rsidRPr="00D62348">
        <w:rPr>
          <w:i/>
          <w:sz w:val="24"/>
          <w:szCs w:val="24"/>
          <w:lang w:eastAsia="ru-RU"/>
        </w:rPr>
        <w:t>Типовые контрольные вопросы в процессе собеседования и в процессе выступления на итоговой конференции</w:t>
      </w:r>
    </w:p>
    <w:p w:rsidR="00AC1A30" w:rsidRPr="00A003E1" w:rsidRDefault="00AC1A30" w:rsidP="0034719E">
      <w:pPr>
        <w:jc w:val="both"/>
        <w:rPr>
          <w:sz w:val="24"/>
          <w:szCs w:val="24"/>
          <w:lang w:eastAsia="ru-RU"/>
        </w:rPr>
      </w:pPr>
    </w:p>
    <w:p w:rsidR="00AC1A30" w:rsidRDefault="00AC1A30" w:rsidP="0034719E">
      <w:pPr>
        <w:jc w:val="both"/>
        <w:rPr>
          <w:sz w:val="24"/>
          <w:szCs w:val="24"/>
          <w:lang w:eastAsia="ru-RU"/>
        </w:rPr>
      </w:pPr>
      <w:r w:rsidRPr="00A003E1">
        <w:rPr>
          <w:sz w:val="24"/>
          <w:szCs w:val="24"/>
          <w:lang w:eastAsia="ru-RU"/>
        </w:rPr>
        <w:t>1.</w:t>
      </w:r>
      <w:r>
        <w:rPr>
          <w:sz w:val="24"/>
          <w:szCs w:val="24"/>
          <w:lang w:eastAsia="ru-RU"/>
        </w:rPr>
        <w:t xml:space="preserve"> Дать общую характеристику базы практики.</w:t>
      </w:r>
    </w:p>
    <w:p w:rsidR="00AC1A30" w:rsidRDefault="00AC1A30" w:rsidP="0034719E">
      <w:pPr>
        <w:jc w:val="both"/>
        <w:rPr>
          <w:sz w:val="24"/>
          <w:szCs w:val="24"/>
          <w:lang w:eastAsia="ru-RU"/>
        </w:rPr>
      </w:pPr>
      <w:r>
        <w:rPr>
          <w:sz w:val="24"/>
          <w:szCs w:val="24"/>
          <w:lang w:eastAsia="ru-RU"/>
        </w:rPr>
        <w:t>2. Необходимые материалы и инструменты для декорирования под глазурными красками.</w:t>
      </w:r>
    </w:p>
    <w:p w:rsidR="00AC1A30" w:rsidRDefault="00AC1A30" w:rsidP="0034719E">
      <w:pPr>
        <w:jc w:val="both"/>
        <w:rPr>
          <w:sz w:val="24"/>
          <w:szCs w:val="24"/>
          <w:lang w:eastAsia="ru-RU"/>
        </w:rPr>
      </w:pPr>
      <w:r>
        <w:rPr>
          <w:sz w:val="24"/>
          <w:szCs w:val="24"/>
          <w:lang w:eastAsia="ru-RU"/>
        </w:rPr>
        <w:t>3. Назовите техники, подглазурного декора.</w:t>
      </w:r>
    </w:p>
    <w:p w:rsidR="00AC1A30" w:rsidRDefault="00AC1A30" w:rsidP="0034719E">
      <w:pPr>
        <w:jc w:val="both"/>
        <w:rPr>
          <w:sz w:val="24"/>
          <w:szCs w:val="24"/>
          <w:lang w:eastAsia="ru-RU"/>
        </w:rPr>
      </w:pPr>
      <w:r>
        <w:rPr>
          <w:sz w:val="24"/>
          <w:szCs w:val="24"/>
          <w:lang w:eastAsia="ru-RU"/>
        </w:rPr>
        <w:t>4. Какие технологические процессы необходимы для подготовки изделия к обжигу.</w:t>
      </w:r>
    </w:p>
    <w:p w:rsidR="00AC1A30" w:rsidRDefault="00AC1A30" w:rsidP="0034719E">
      <w:pPr>
        <w:jc w:val="both"/>
        <w:rPr>
          <w:sz w:val="24"/>
          <w:szCs w:val="24"/>
          <w:lang w:eastAsia="ru-RU"/>
        </w:rPr>
      </w:pPr>
      <w:r>
        <w:rPr>
          <w:sz w:val="24"/>
          <w:szCs w:val="24"/>
          <w:lang w:eastAsia="ru-RU"/>
        </w:rPr>
        <w:t>5. Какая необходима температура обжига фарфоровых  изделий декорированных под глазурными красками.</w:t>
      </w:r>
    </w:p>
    <w:p w:rsidR="00AC1A30" w:rsidRDefault="00AC1A30" w:rsidP="0034719E">
      <w:pPr>
        <w:jc w:val="both"/>
        <w:rPr>
          <w:sz w:val="24"/>
          <w:szCs w:val="24"/>
          <w:lang w:eastAsia="ru-RU"/>
        </w:rPr>
      </w:pPr>
      <w:r>
        <w:rPr>
          <w:sz w:val="24"/>
          <w:szCs w:val="24"/>
          <w:lang w:eastAsia="ru-RU"/>
        </w:rPr>
        <w:t>6. Назовите имена наиболее известных художников- .</w:t>
      </w:r>
    </w:p>
    <w:p w:rsidR="00AC1A30" w:rsidRDefault="00AC1A30" w:rsidP="0034719E">
      <w:pPr>
        <w:jc w:val="both"/>
        <w:rPr>
          <w:sz w:val="24"/>
          <w:szCs w:val="24"/>
          <w:lang w:eastAsia="ru-RU"/>
        </w:rPr>
      </w:pPr>
      <w:r>
        <w:rPr>
          <w:sz w:val="24"/>
          <w:szCs w:val="24"/>
          <w:lang w:eastAsia="ru-RU"/>
        </w:rPr>
        <w:t>7. Когда сложились традиции росписи кобальтом фарфора в Гжели.</w:t>
      </w:r>
    </w:p>
    <w:p w:rsidR="00AC1A30" w:rsidRPr="00A003E1" w:rsidRDefault="00AC1A30" w:rsidP="0034719E">
      <w:pPr>
        <w:jc w:val="both"/>
        <w:rPr>
          <w:sz w:val="24"/>
          <w:szCs w:val="24"/>
          <w:lang w:eastAsia="ru-RU"/>
        </w:rPr>
      </w:pPr>
      <w:r>
        <w:rPr>
          <w:sz w:val="24"/>
          <w:szCs w:val="24"/>
          <w:lang w:eastAsia="ru-RU"/>
        </w:rPr>
        <w:t>8. Назовите основные изобразительные мотивы росписи кобальтом.</w:t>
      </w:r>
    </w:p>
    <w:p w:rsidR="00AC1A30" w:rsidRPr="00A003E1" w:rsidRDefault="00AC1A30" w:rsidP="0034719E">
      <w:pPr>
        <w:jc w:val="both"/>
        <w:rPr>
          <w:sz w:val="24"/>
          <w:szCs w:val="24"/>
          <w:lang w:eastAsia="ru-RU"/>
        </w:rPr>
      </w:pPr>
    </w:p>
    <w:p w:rsidR="00AC1A30" w:rsidRDefault="00AC1A30" w:rsidP="0034719E">
      <w:pPr>
        <w:jc w:val="both"/>
        <w:rPr>
          <w:b/>
          <w:sz w:val="24"/>
          <w:szCs w:val="24"/>
        </w:rPr>
      </w:pPr>
    </w:p>
    <w:p w:rsidR="00AC1A30" w:rsidRPr="00750C41" w:rsidRDefault="00AC1A30" w:rsidP="0034719E">
      <w:pPr>
        <w:jc w:val="both"/>
        <w:rPr>
          <w:b/>
          <w:i/>
          <w:sz w:val="24"/>
          <w:szCs w:val="24"/>
        </w:rPr>
      </w:pPr>
      <w:r w:rsidRPr="00750C41">
        <w:rPr>
          <w:b/>
          <w:i/>
          <w:sz w:val="24"/>
          <w:szCs w:val="24"/>
        </w:rPr>
        <w:t>7.4.Методические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Pr>
          <w:b/>
          <w:i/>
          <w:sz w:val="24"/>
          <w:szCs w:val="24"/>
        </w:rPr>
        <w:t>.</w:t>
      </w:r>
    </w:p>
    <w:p w:rsidR="00AC1A30" w:rsidRPr="00A3058E" w:rsidRDefault="00AC1A30" w:rsidP="0034719E">
      <w:pPr>
        <w:jc w:val="both"/>
        <w:rPr>
          <w:color w:val="FF0000"/>
          <w:sz w:val="24"/>
          <w:szCs w:val="24"/>
        </w:rPr>
      </w:pPr>
    </w:p>
    <w:p w:rsidR="00AC1A30" w:rsidRDefault="00AC1A30" w:rsidP="0034719E">
      <w:pPr>
        <w:ind w:firstLine="709"/>
        <w:jc w:val="both"/>
        <w:rPr>
          <w:sz w:val="24"/>
          <w:szCs w:val="24"/>
        </w:rPr>
      </w:pPr>
      <w:r w:rsidRPr="006C34DB">
        <w:rPr>
          <w:sz w:val="24"/>
          <w:szCs w:val="24"/>
        </w:rPr>
        <w:t>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w:t>
      </w:r>
      <w:r>
        <w:rPr>
          <w:sz w:val="24"/>
          <w:szCs w:val="24"/>
        </w:rPr>
        <w:t xml:space="preserve"> от организации (вуза)</w:t>
      </w:r>
      <w:r w:rsidRPr="006C34DB">
        <w:rPr>
          <w:sz w:val="24"/>
          <w:szCs w:val="24"/>
        </w:rPr>
        <w:t xml:space="preserve"> осуществляется анализ и проверка представленной студентом отчетной документации в соответствии с изложенными выше дескрипторами. </w:t>
      </w:r>
    </w:p>
    <w:p w:rsidR="00AC1A30" w:rsidRPr="006C34DB" w:rsidRDefault="00AC1A30" w:rsidP="0034719E">
      <w:pPr>
        <w:ind w:firstLine="709"/>
        <w:jc w:val="both"/>
        <w:rPr>
          <w:sz w:val="24"/>
          <w:szCs w:val="24"/>
        </w:rPr>
      </w:pPr>
      <w:r w:rsidRPr="006C34DB">
        <w:rPr>
          <w:sz w:val="24"/>
          <w:szCs w:val="24"/>
        </w:rPr>
        <w:t>После предварительной оценки документации проводится защита отчетов по практике, которая состоит из двух этапов:</w:t>
      </w:r>
    </w:p>
    <w:p w:rsidR="00AC1A30" w:rsidRPr="006C34DB" w:rsidRDefault="00AC1A30" w:rsidP="0034719E">
      <w:pPr>
        <w:pStyle w:val="a3"/>
        <w:numPr>
          <w:ilvl w:val="0"/>
          <w:numId w:val="4"/>
        </w:numPr>
        <w:jc w:val="both"/>
        <w:rPr>
          <w:sz w:val="24"/>
          <w:szCs w:val="24"/>
        </w:rPr>
      </w:pPr>
      <w:r w:rsidRPr="006C34DB">
        <w:rPr>
          <w:sz w:val="24"/>
          <w:szCs w:val="24"/>
        </w:rPr>
        <w:t>Представление краткого доклада (5-7 минут)</w:t>
      </w:r>
    </w:p>
    <w:p w:rsidR="00AC1A30" w:rsidRPr="006C34DB" w:rsidRDefault="00AC1A30" w:rsidP="0034719E">
      <w:pPr>
        <w:pStyle w:val="a3"/>
        <w:numPr>
          <w:ilvl w:val="0"/>
          <w:numId w:val="4"/>
        </w:numPr>
        <w:jc w:val="both"/>
        <w:rPr>
          <w:sz w:val="24"/>
          <w:szCs w:val="24"/>
        </w:rPr>
      </w:pPr>
      <w:r w:rsidRPr="006C34DB">
        <w:rPr>
          <w:sz w:val="24"/>
          <w:szCs w:val="24"/>
        </w:rPr>
        <w:t>Ответы на вопросы преподавателя и студентов.</w:t>
      </w:r>
    </w:p>
    <w:p w:rsidR="00AC1A30" w:rsidRDefault="00AC1A30" w:rsidP="0034719E">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студента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 xml:space="preserve">выставляет </w:t>
      </w:r>
      <w:r>
        <w:rPr>
          <w:sz w:val="24"/>
          <w:szCs w:val="24"/>
        </w:rPr>
        <w:t>комплексную</w:t>
      </w:r>
      <w:r w:rsidRPr="006C34DB">
        <w:rPr>
          <w:sz w:val="24"/>
          <w:szCs w:val="24"/>
        </w:rPr>
        <w:t xml:space="preserve"> оценку. Если по практике предусмотрен зачет, то применяется следующая таблица соответствия:</w:t>
      </w:r>
    </w:p>
    <w:p w:rsidR="00AC1A30" w:rsidRPr="006C34DB" w:rsidRDefault="00AC1A30" w:rsidP="0034719E">
      <w:pPr>
        <w:ind w:firstLine="709"/>
        <w:jc w:val="both"/>
        <w:rPr>
          <w:sz w:val="24"/>
          <w:szCs w:val="24"/>
        </w:rPr>
      </w:pPr>
    </w:p>
    <w:tbl>
      <w:tblPr>
        <w:tblW w:w="0" w:type="auto"/>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4"/>
        <w:gridCol w:w="4301"/>
      </w:tblGrid>
      <w:tr w:rsidR="00AC1A30" w:rsidRPr="006C34DB" w:rsidTr="006F02B9">
        <w:tc>
          <w:tcPr>
            <w:tcW w:w="4785" w:type="dxa"/>
          </w:tcPr>
          <w:p w:rsidR="00AC1A30" w:rsidRPr="006F02B9" w:rsidRDefault="00AC1A30" w:rsidP="006F02B9">
            <w:pPr>
              <w:jc w:val="both"/>
              <w:rPr>
                <w:sz w:val="24"/>
                <w:szCs w:val="24"/>
              </w:rPr>
            </w:pPr>
            <w:r w:rsidRPr="006F02B9">
              <w:rPr>
                <w:sz w:val="24"/>
                <w:szCs w:val="24"/>
              </w:rPr>
              <w:t>Отлично, хорошо, удовлетворительно</w:t>
            </w:r>
          </w:p>
        </w:tc>
        <w:tc>
          <w:tcPr>
            <w:tcW w:w="4786" w:type="dxa"/>
          </w:tcPr>
          <w:p w:rsidR="00AC1A30" w:rsidRPr="006F02B9" w:rsidRDefault="00AC1A30" w:rsidP="006F02B9">
            <w:pPr>
              <w:jc w:val="both"/>
              <w:rPr>
                <w:sz w:val="24"/>
                <w:szCs w:val="24"/>
              </w:rPr>
            </w:pPr>
            <w:r w:rsidRPr="006F02B9">
              <w:rPr>
                <w:sz w:val="24"/>
                <w:szCs w:val="24"/>
              </w:rPr>
              <w:t>зачтено</w:t>
            </w:r>
          </w:p>
        </w:tc>
      </w:tr>
      <w:tr w:rsidR="00AC1A30" w:rsidRPr="006C34DB" w:rsidTr="006F02B9">
        <w:tc>
          <w:tcPr>
            <w:tcW w:w="4785" w:type="dxa"/>
          </w:tcPr>
          <w:p w:rsidR="00AC1A30" w:rsidRPr="006F02B9" w:rsidRDefault="00AC1A30" w:rsidP="006F02B9">
            <w:pPr>
              <w:jc w:val="both"/>
              <w:rPr>
                <w:sz w:val="24"/>
                <w:szCs w:val="24"/>
              </w:rPr>
            </w:pPr>
            <w:r w:rsidRPr="006F02B9">
              <w:rPr>
                <w:sz w:val="24"/>
                <w:szCs w:val="24"/>
              </w:rPr>
              <w:t>неудовлетворительно</w:t>
            </w:r>
          </w:p>
        </w:tc>
        <w:tc>
          <w:tcPr>
            <w:tcW w:w="4786" w:type="dxa"/>
          </w:tcPr>
          <w:p w:rsidR="00AC1A30" w:rsidRPr="006F02B9" w:rsidRDefault="00AC1A30" w:rsidP="006F02B9">
            <w:pPr>
              <w:jc w:val="both"/>
              <w:rPr>
                <w:sz w:val="24"/>
                <w:szCs w:val="24"/>
              </w:rPr>
            </w:pPr>
            <w:r w:rsidRPr="006F02B9">
              <w:rPr>
                <w:sz w:val="24"/>
                <w:szCs w:val="24"/>
              </w:rPr>
              <w:t>не зачтено</w:t>
            </w:r>
          </w:p>
        </w:tc>
      </w:tr>
    </w:tbl>
    <w:p w:rsidR="00AC1A30" w:rsidRPr="006C34DB" w:rsidRDefault="00AC1A30" w:rsidP="0034719E">
      <w:pPr>
        <w:ind w:left="1069"/>
        <w:jc w:val="both"/>
        <w:rPr>
          <w:sz w:val="24"/>
          <w:szCs w:val="24"/>
        </w:rPr>
      </w:pPr>
    </w:p>
    <w:p w:rsidR="00AC1A30" w:rsidRPr="00A3058E" w:rsidRDefault="00AC1A30" w:rsidP="0034719E">
      <w:pPr>
        <w:jc w:val="both"/>
        <w:rPr>
          <w:sz w:val="24"/>
          <w:szCs w:val="24"/>
        </w:rPr>
      </w:pPr>
    </w:p>
    <w:p w:rsidR="00AC1A30" w:rsidRPr="0034719E" w:rsidRDefault="00AC1A30" w:rsidP="0034719E">
      <w:pPr>
        <w:jc w:val="both"/>
        <w:rPr>
          <w:b/>
          <w:bCs/>
          <w:sz w:val="24"/>
          <w:szCs w:val="24"/>
        </w:rPr>
      </w:pPr>
      <w:r w:rsidRPr="0034719E">
        <w:rPr>
          <w:b/>
          <w:bCs/>
          <w:sz w:val="24"/>
          <w:szCs w:val="24"/>
        </w:rPr>
        <w:t>8.</w:t>
      </w:r>
      <w:r w:rsidRPr="0034719E">
        <w:rPr>
          <w:b/>
          <w:bCs/>
          <w:i/>
          <w:sz w:val="24"/>
          <w:szCs w:val="24"/>
        </w:rPr>
        <w:t>Перечень учебной литературы и ресурсов сети «Интернет», необходимых для проведения практики.</w:t>
      </w:r>
    </w:p>
    <w:p w:rsidR="00AC1A30" w:rsidRPr="0034719E" w:rsidRDefault="00AC1A30" w:rsidP="0034719E">
      <w:pPr>
        <w:widowControl w:val="0"/>
        <w:shd w:val="clear" w:color="auto" w:fill="FFFFFF"/>
        <w:tabs>
          <w:tab w:val="left" w:pos="1134"/>
        </w:tabs>
        <w:autoSpaceDE w:val="0"/>
        <w:autoSpaceDN w:val="0"/>
        <w:adjustRightInd w:val="0"/>
        <w:jc w:val="both"/>
        <w:rPr>
          <w:b/>
          <w:i/>
          <w:sz w:val="24"/>
          <w:szCs w:val="24"/>
          <w:lang w:eastAsia="ru-RU"/>
        </w:rPr>
      </w:pPr>
      <w:r w:rsidRPr="0034719E">
        <w:rPr>
          <w:b/>
          <w:i/>
          <w:sz w:val="24"/>
          <w:szCs w:val="24"/>
          <w:lang w:eastAsia="ru-RU"/>
        </w:rPr>
        <w:lastRenderedPageBreak/>
        <w:t xml:space="preserve">Основная литература: </w:t>
      </w:r>
    </w:p>
    <w:p w:rsidR="00AC1A30" w:rsidRPr="0034719E" w:rsidRDefault="00AC1A30" w:rsidP="0034719E">
      <w:pPr>
        <w:widowControl w:val="0"/>
        <w:shd w:val="clear" w:color="auto" w:fill="FFFFFF"/>
        <w:tabs>
          <w:tab w:val="left" w:pos="1134"/>
        </w:tabs>
        <w:autoSpaceDE w:val="0"/>
        <w:autoSpaceDN w:val="0"/>
        <w:adjustRightInd w:val="0"/>
        <w:rPr>
          <w:b/>
          <w:i/>
          <w:sz w:val="24"/>
          <w:szCs w:val="24"/>
          <w:lang w:eastAsia="ru-RU"/>
        </w:rPr>
      </w:pPr>
    </w:p>
    <w:p w:rsidR="00AC1A30" w:rsidRPr="0034719E" w:rsidRDefault="00AC1A30" w:rsidP="0034719E">
      <w:pPr>
        <w:jc w:val="both"/>
        <w:rPr>
          <w:i/>
          <w:sz w:val="24"/>
          <w:szCs w:val="24"/>
          <w:lang w:eastAsia="ru-RU"/>
        </w:rPr>
      </w:pPr>
      <w:r w:rsidRPr="0034719E">
        <w:rPr>
          <w:i/>
          <w:sz w:val="24"/>
          <w:szCs w:val="24"/>
          <w:lang w:eastAsia="ru-RU"/>
        </w:rPr>
        <w:t>8.1 Основная учебная литература:</w:t>
      </w:r>
    </w:p>
    <w:p w:rsidR="00AC1A30" w:rsidRDefault="00AC1A30" w:rsidP="000C67F9">
      <w:pPr>
        <w:rPr>
          <w:bCs/>
          <w:sz w:val="24"/>
          <w:szCs w:val="24"/>
        </w:rPr>
      </w:pPr>
    </w:p>
    <w:p w:rsidR="00AC1A30" w:rsidRPr="000C67F9" w:rsidRDefault="00AC1A30" w:rsidP="000C67F9">
      <w:pPr>
        <w:rPr>
          <w:bCs/>
          <w:sz w:val="24"/>
          <w:szCs w:val="24"/>
        </w:rPr>
      </w:pPr>
      <w:r w:rsidRPr="0097365B">
        <w:rPr>
          <w:bCs/>
          <w:sz w:val="24"/>
          <w:szCs w:val="24"/>
        </w:rPr>
        <w:t xml:space="preserve">Электронная библиотека </w:t>
      </w:r>
      <w:r w:rsidRPr="0097365B">
        <w:rPr>
          <w:bCs/>
          <w:sz w:val="24"/>
          <w:szCs w:val="24"/>
          <w:lang w:val="en-US"/>
        </w:rPr>
        <w:t>Iprbooks</w:t>
      </w:r>
    </w:p>
    <w:p w:rsidR="00AC1A30" w:rsidRPr="0021062D" w:rsidRDefault="00AC1A30" w:rsidP="000C67F9">
      <w:pPr>
        <w:pStyle w:val="a3"/>
        <w:tabs>
          <w:tab w:val="left" w:pos="1701"/>
        </w:tabs>
        <w:ind w:left="567"/>
        <w:jc w:val="both"/>
        <w:rPr>
          <w:color w:val="000000"/>
          <w:sz w:val="24"/>
          <w:szCs w:val="24"/>
          <w:shd w:val="clear" w:color="auto" w:fill="FCFCFC"/>
        </w:rPr>
      </w:pPr>
      <w:r w:rsidRPr="0021062D">
        <w:rPr>
          <w:color w:val="000000"/>
          <w:sz w:val="24"/>
          <w:szCs w:val="24"/>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w:t>
      </w:r>
    </w:p>
    <w:p w:rsidR="00AC1A30" w:rsidRPr="0021062D" w:rsidRDefault="00AC1A30" w:rsidP="000C67F9">
      <w:pPr>
        <w:pStyle w:val="a3"/>
        <w:tabs>
          <w:tab w:val="left" w:pos="1701"/>
        </w:tabs>
        <w:ind w:left="567"/>
        <w:jc w:val="both"/>
        <w:rPr>
          <w:color w:val="000000"/>
          <w:sz w:val="24"/>
          <w:szCs w:val="24"/>
          <w:shd w:val="clear" w:color="auto" w:fill="FCFCFC"/>
        </w:rPr>
      </w:pPr>
    </w:p>
    <w:p w:rsidR="00AC1A30" w:rsidRPr="0021062D" w:rsidRDefault="00AC1A30" w:rsidP="000C67F9">
      <w:pPr>
        <w:pStyle w:val="a3"/>
        <w:tabs>
          <w:tab w:val="left" w:pos="1701"/>
        </w:tabs>
        <w:ind w:left="567"/>
        <w:jc w:val="both"/>
        <w:rPr>
          <w:color w:val="000000"/>
          <w:sz w:val="24"/>
          <w:szCs w:val="24"/>
          <w:shd w:val="clear" w:color="auto" w:fill="FCFCFC"/>
        </w:rPr>
      </w:pPr>
      <w:r w:rsidRPr="0021062D">
        <w:rPr>
          <w:color w:val="000000"/>
          <w:sz w:val="24"/>
          <w:szCs w:val="24"/>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«IPRbooks»</w:t>
      </w:r>
    </w:p>
    <w:p w:rsidR="00AC1A30" w:rsidRPr="0021062D" w:rsidRDefault="00AC1A30" w:rsidP="000C67F9">
      <w:pPr>
        <w:pStyle w:val="a3"/>
        <w:tabs>
          <w:tab w:val="left" w:pos="1701"/>
        </w:tabs>
        <w:ind w:left="567"/>
        <w:jc w:val="both"/>
        <w:rPr>
          <w:color w:val="000000"/>
          <w:sz w:val="24"/>
          <w:szCs w:val="24"/>
          <w:shd w:val="clear" w:color="auto" w:fill="FCFCFC"/>
        </w:rPr>
      </w:pPr>
    </w:p>
    <w:p w:rsidR="00AC1A30" w:rsidRPr="0021062D" w:rsidRDefault="00AC1A30" w:rsidP="000C67F9">
      <w:pPr>
        <w:pStyle w:val="a3"/>
        <w:tabs>
          <w:tab w:val="left" w:pos="1701"/>
        </w:tabs>
        <w:ind w:left="567"/>
        <w:jc w:val="both"/>
        <w:rPr>
          <w:b/>
          <w:i/>
          <w:sz w:val="24"/>
          <w:szCs w:val="24"/>
        </w:rPr>
      </w:pPr>
      <w:r w:rsidRPr="0021062D">
        <w:rPr>
          <w:color w:val="000000"/>
          <w:sz w:val="24"/>
          <w:szCs w:val="24"/>
          <w:shd w:val="clear" w:color="auto" w:fill="FCFCFC"/>
        </w:rPr>
        <w:t>Нижибицкий О.Н. Художественная обработка материалов [Электронный ресурс]: учебное пособие/ Нижибицкий О.Н.— Электрон. текстовые данные.— СПб.: Политехника, 2011.— 208 c.— Режим доступа: http://www.iprbookshop.ru/16303.— ЭБС «IPRbooks»</w:t>
      </w:r>
    </w:p>
    <w:p w:rsidR="00AC1A30" w:rsidRPr="0021062D" w:rsidRDefault="00AC1A30" w:rsidP="000C67F9">
      <w:pPr>
        <w:ind w:left="567"/>
        <w:jc w:val="both"/>
        <w:rPr>
          <w:sz w:val="24"/>
          <w:szCs w:val="24"/>
          <w:shd w:val="clear" w:color="auto" w:fill="FFFFFF"/>
        </w:rPr>
      </w:pPr>
    </w:p>
    <w:p w:rsidR="00AC1A30" w:rsidRPr="0021062D" w:rsidRDefault="00AC1A30" w:rsidP="000C67F9">
      <w:pPr>
        <w:ind w:left="567"/>
        <w:jc w:val="both"/>
        <w:rPr>
          <w:color w:val="000000"/>
          <w:sz w:val="24"/>
          <w:szCs w:val="24"/>
          <w:shd w:val="clear" w:color="auto" w:fill="FCFCFC"/>
        </w:rPr>
      </w:pPr>
      <w:r w:rsidRPr="0021062D">
        <w:rPr>
          <w:color w:val="000000"/>
          <w:sz w:val="24"/>
          <w:szCs w:val="24"/>
          <w:shd w:val="clear" w:color="auto" w:fill="FCFCFC"/>
        </w:rPr>
        <w:t>Горохова Е.В. Материаловедение и технология керамики [Электронный ресурс]: пособие/ Горохова Е.В.— Электрон. текстовые данные.— Минск: Вышэйшая школа, 2009.— 222 c.— Режим доступа: http://www.iprbookshop.ru/20090.— ЭБС «IPRbooks»</w:t>
      </w:r>
    </w:p>
    <w:p w:rsidR="00AC1A30" w:rsidRPr="0021062D" w:rsidRDefault="00AC1A30" w:rsidP="000C67F9">
      <w:pPr>
        <w:ind w:left="567"/>
        <w:jc w:val="both"/>
        <w:rPr>
          <w:color w:val="000000"/>
          <w:sz w:val="24"/>
          <w:szCs w:val="24"/>
          <w:shd w:val="clear" w:color="auto" w:fill="FCFCFC"/>
        </w:rPr>
      </w:pPr>
    </w:p>
    <w:p w:rsidR="00AC1A30" w:rsidRPr="0021062D" w:rsidRDefault="00AC1A30" w:rsidP="000C67F9">
      <w:pPr>
        <w:ind w:left="567"/>
        <w:jc w:val="both"/>
        <w:rPr>
          <w:color w:val="000000"/>
          <w:sz w:val="24"/>
          <w:szCs w:val="24"/>
          <w:shd w:val="clear" w:color="auto" w:fill="FCFCFC"/>
        </w:rPr>
      </w:pPr>
      <w:r w:rsidRPr="0021062D">
        <w:rPr>
          <w:color w:val="000000"/>
          <w:sz w:val="24"/>
          <w:szCs w:val="24"/>
          <w:shd w:val="clear" w:color="auto" w:fill="FCFCFC"/>
        </w:rPr>
        <w:t>Гурьева В.А. Проектирование производства изделий строительной керамики [Электронный ресурс]: учебное пособие/ Гурьева В.А.— Электрон. текстовые данные.— Оренбург: Оренбургский государственный университет, ЭБС АСВ, 2013.— 179 c.— Режим доступа: http://www.iprbookshop.ru/21647.— ЭБС «IPRbooks»</w:t>
      </w:r>
    </w:p>
    <w:p w:rsidR="00AC1A30" w:rsidRPr="0021062D" w:rsidRDefault="00AC1A30" w:rsidP="000C67F9">
      <w:pPr>
        <w:ind w:left="567"/>
        <w:jc w:val="both"/>
        <w:rPr>
          <w:color w:val="000000"/>
          <w:sz w:val="24"/>
          <w:szCs w:val="24"/>
          <w:shd w:val="clear" w:color="auto" w:fill="FCFCFC"/>
        </w:rPr>
      </w:pPr>
    </w:p>
    <w:p w:rsidR="00AC1A30" w:rsidRPr="0021062D" w:rsidRDefault="00AC1A30" w:rsidP="000C67F9">
      <w:pPr>
        <w:ind w:left="567"/>
        <w:jc w:val="both"/>
        <w:rPr>
          <w:color w:val="000000"/>
          <w:sz w:val="24"/>
          <w:szCs w:val="24"/>
          <w:shd w:val="clear" w:color="auto" w:fill="FCFCFC"/>
        </w:rPr>
      </w:pPr>
      <w:r w:rsidRPr="0021062D">
        <w:rPr>
          <w:color w:val="000000"/>
          <w:sz w:val="24"/>
          <w:szCs w:val="24"/>
          <w:shd w:val="clear" w:color="auto" w:fill="FCFCFC"/>
        </w:rPr>
        <w:t>Овчарова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Овчарова Ю.А.— Электрон. текстовые данные.— М.: Прометей, 2013.— 106 c.— Режим доступа: http://www.iprbookshop.ru/24019.— ЭБС «IPRbooks»</w:t>
      </w:r>
    </w:p>
    <w:p w:rsidR="00AC1A30" w:rsidRPr="0021062D" w:rsidRDefault="00AC1A30" w:rsidP="000C67F9">
      <w:pPr>
        <w:jc w:val="both"/>
        <w:rPr>
          <w:bCs/>
          <w:sz w:val="24"/>
          <w:szCs w:val="24"/>
        </w:rPr>
      </w:pPr>
    </w:p>
    <w:p w:rsidR="00AC1A30" w:rsidRPr="0021062D" w:rsidRDefault="00AC1A30" w:rsidP="000C67F9">
      <w:pPr>
        <w:pStyle w:val="a3"/>
        <w:tabs>
          <w:tab w:val="left" w:pos="1701"/>
        </w:tabs>
        <w:ind w:left="567"/>
        <w:jc w:val="both"/>
        <w:rPr>
          <w:b/>
          <w:i/>
          <w:sz w:val="24"/>
          <w:szCs w:val="24"/>
        </w:rPr>
      </w:pPr>
      <w:r w:rsidRPr="0021062D">
        <w:rPr>
          <w:color w:val="000000"/>
          <w:sz w:val="24"/>
          <w:szCs w:val="24"/>
          <w:shd w:val="clear" w:color="auto" w:fill="FCFCFC"/>
        </w:rPr>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«бакалавр»/Спекторова Н.А.— Электрон. текстовые данные.— Кемерово: Кемеровский государственный институт культуры, 2015.— 59 c.— Режим доступа: http://www.iprbookshop.ru/55784.— ЭБС «IPRbooks»</w:t>
      </w:r>
    </w:p>
    <w:p w:rsidR="00AC1A30" w:rsidRPr="0021062D" w:rsidRDefault="00AC1A30" w:rsidP="000C67F9">
      <w:pPr>
        <w:ind w:firstLine="709"/>
        <w:jc w:val="both"/>
        <w:rPr>
          <w:sz w:val="24"/>
          <w:szCs w:val="24"/>
          <w:shd w:val="clear" w:color="auto" w:fill="FFFFFF"/>
        </w:rPr>
      </w:pPr>
    </w:p>
    <w:p w:rsidR="00AC1A30" w:rsidRPr="0021062D" w:rsidRDefault="00AC1A30" w:rsidP="000C67F9">
      <w:pPr>
        <w:ind w:left="567" w:firstLine="142"/>
        <w:jc w:val="both"/>
        <w:rPr>
          <w:color w:val="000000"/>
          <w:sz w:val="24"/>
          <w:szCs w:val="24"/>
          <w:shd w:val="clear" w:color="auto" w:fill="FCFCFC"/>
        </w:rPr>
      </w:pPr>
      <w:r w:rsidRPr="0021062D">
        <w:rPr>
          <w:color w:val="000000"/>
          <w:sz w:val="24"/>
          <w:szCs w:val="24"/>
          <w:shd w:val="clear" w:color="auto" w:fill="FCFCFC"/>
        </w:rPr>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w:t>
      </w:r>
    </w:p>
    <w:p w:rsidR="00AC1A30" w:rsidRPr="0021062D" w:rsidRDefault="00AC1A30" w:rsidP="000C67F9">
      <w:pPr>
        <w:ind w:firstLine="709"/>
        <w:jc w:val="both"/>
        <w:rPr>
          <w:color w:val="000000"/>
          <w:sz w:val="24"/>
          <w:szCs w:val="24"/>
          <w:shd w:val="clear" w:color="auto" w:fill="FCFCFC"/>
        </w:rPr>
      </w:pPr>
    </w:p>
    <w:p w:rsidR="00AC1A30" w:rsidRPr="0021062D" w:rsidRDefault="00AC1A30" w:rsidP="000C67F9">
      <w:pPr>
        <w:ind w:left="567" w:firstLine="142"/>
        <w:jc w:val="both"/>
        <w:rPr>
          <w:color w:val="000000"/>
          <w:sz w:val="24"/>
          <w:szCs w:val="24"/>
          <w:shd w:val="clear" w:color="auto" w:fill="FCFCFC"/>
        </w:rPr>
      </w:pPr>
      <w:r w:rsidRPr="0021062D">
        <w:rPr>
          <w:color w:val="000000"/>
          <w:sz w:val="24"/>
          <w:szCs w:val="24"/>
          <w:shd w:val="clear" w:color="auto" w:fill="FCFCFC"/>
        </w:rPr>
        <w:lastRenderedPageBreak/>
        <w:t>Смекалов И.В. Декоративные возможности акварельной живописи [Электронный ресурс]: методические указания/ Смекалов И.В., Шлеюк С.Г.— Электрон. текстовые данные.— Оренбург: Оренбургский государственный университет, ЭБС АСВ, 2013.— 28 c.— Режим доступа: http://www.iprbookshop.ru/21573.— ЭБС «IPRbooks»</w:t>
      </w:r>
    </w:p>
    <w:p w:rsidR="00AC1A30" w:rsidRPr="0021062D" w:rsidRDefault="00AC1A30" w:rsidP="000C67F9">
      <w:pPr>
        <w:ind w:firstLine="709"/>
        <w:jc w:val="both"/>
        <w:rPr>
          <w:color w:val="000000"/>
          <w:sz w:val="24"/>
          <w:szCs w:val="24"/>
          <w:shd w:val="clear" w:color="auto" w:fill="FCFCFC"/>
        </w:rPr>
      </w:pPr>
    </w:p>
    <w:p w:rsidR="00AC1A30" w:rsidRPr="0021062D" w:rsidRDefault="00AC1A30" w:rsidP="000C67F9">
      <w:pPr>
        <w:ind w:left="567" w:firstLine="142"/>
        <w:jc w:val="both"/>
        <w:rPr>
          <w:color w:val="000000"/>
          <w:sz w:val="24"/>
          <w:szCs w:val="24"/>
          <w:shd w:val="clear" w:color="auto" w:fill="FCFCFC"/>
        </w:rPr>
      </w:pPr>
      <w:r w:rsidRPr="0021062D">
        <w:rPr>
          <w:color w:val="000000"/>
          <w:sz w:val="24"/>
          <w:szCs w:val="24"/>
          <w:shd w:val="clear" w:color="auto" w:fill="FCFCFC"/>
        </w:rPr>
        <w:t>Бесчастнов Н.П. Изображение растительных мотивов [Электронный ресурс]: учебное пособие/ Бесчастнов Н.П.— Электрон. текстовые данные.— М.: Владос, 2012.— 175 c.— Режим доступа: http://www.iprbookshop.ru/14170.— ЭБС «IPRbooks»</w:t>
      </w:r>
    </w:p>
    <w:p w:rsidR="00AC1A30" w:rsidRPr="0021062D" w:rsidRDefault="00AC1A30" w:rsidP="000C67F9">
      <w:pPr>
        <w:ind w:firstLine="709"/>
        <w:jc w:val="both"/>
        <w:rPr>
          <w:color w:val="000000"/>
          <w:sz w:val="24"/>
          <w:szCs w:val="24"/>
          <w:shd w:val="clear" w:color="auto" w:fill="FCFCFC"/>
        </w:rPr>
      </w:pPr>
    </w:p>
    <w:p w:rsidR="00AC1A30" w:rsidRPr="0021062D" w:rsidRDefault="00AC1A30" w:rsidP="000C67F9">
      <w:pPr>
        <w:ind w:left="567" w:firstLine="142"/>
        <w:jc w:val="both"/>
        <w:rPr>
          <w:color w:val="000000"/>
          <w:sz w:val="24"/>
          <w:szCs w:val="24"/>
          <w:shd w:val="clear" w:color="auto" w:fill="FCFCFC"/>
        </w:rPr>
      </w:pPr>
      <w:r w:rsidRPr="0021062D">
        <w:rPr>
          <w:color w:val="000000"/>
          <w:sz w:val="24"/>
          <w:szCs w:val="24"/>
          <w:shd w:val="clear" w:color="auto" w:fill="FCFCFC"/>
        </w:rPr>
        <w:t>Бадаев В.С. Искусство русской кистевой росписи [Электронный ресурс]: учебное пособие/ Бадаев В.С.— Электрон. текстовые данные.— М.: Владос, 2013.— 71 c.— Режим доступа: http://www.iprbookshop.ru/18511.— ЭБС «IPRbooks»</w:t>
      </w:r>
    </w:p>
    <w:p w:rsidR="00AC1A30" w:rsidRDefault="00AC1A30" w:rsidP="0097365B">
      <w:pPr>
        <w:rPr>
          <w:bCs/>
          <w:sz w:val="24"/>
          <w:szCs w:val="24"/>
        </w:rPr>
      </w:pPr>
    </w:p>
    <w:p w:rsidR="00AC1A30" w:rsidRDefault="00AC1A30" w:rsidP="0097365B">
      <w:pPr>
        <w:rPr>
          <w:bCs/>
          <w:sz w:val="24"/>
          <w:szCs w:val="24"/>
        </w:rPr>
      </w:pPr>
      <w:r w:rsidRPr="0097365B">
        <w:rPr>
          <w:bCs/>
          <w:sz w:val="24"/>
          <w:szCs w:val="24"/>
        </w:rPr>
        <w:t>Дополнительная учебная литература</w:t>
      </w:r>
    </w:p>
    <w:p w:rsidR="00AC1A30" w:rsidRPr="0097365B" w:rsidRDefault="00AC1A30" w:rsidP="0097365B">
      <w:pPr>
        <w:rPr>
          <w:bCs/>
          <w:sz w:val="24"/>
          <w:szCs w:val="24"/>
        </w:rPr>
      </w:pPr>
      <w:r>
        <w:rPr>
          <w:bCs/>
          <w:sz w:val="24"/>
          <w:szCs w:val="24"/>
        </w:rPr>
        <w:t xml:space="preserve">       1.Бубеко Дж. Крус Х. «Керамика техники- Материалы- изделия» Н Ниола-Пресс, 2010.</w:t>
      </w:r>
    </w:p>
    <w:p w:rsidR="00AC1A30" w:rsidRPr="0097365B" w:rsidRDefault="00AC1A30" w:rsidP="004939AE">
      <w:pPr>
        <w:ind w:left="360"/>
        <w:rPr>
          <w:bCs/>
          <w:sz w:val="24"/>
          <w:szCs w:val="24"/>
        </w:rPr>
      </w:pPr>
      <w:r>
        <w:rPr>
          <w:bCs/>
          <w:sz w:val="24"/>
          <w:szCs w:val="24"/>
        </w:rPr>
        <w:t xml:space="preserve"> 2.</w:t>
      </w:r>
      <w:r w:rsidRPr="0097365B">
        <w:rPr>
          <w:bCs/>
          <w:sz w:val="24"/>
          <w:szCs w:val="24"/>
        </w:rPr>
        <w:t>Долорес Рос «Энциклопедия керамики» АСТ пресс, 2003.</w:t>
      </w:r>
    </w:p>
    <w:p w:rsidR="00AC1A30" w:rsidRPr="0097365B" w:rsidRDefault="00AC1A30" w:rsidP="004939AE">
      <w:pPr>
        <w:ind w:left="360"/>
        <w:rPr>
          <w:bCs/>
          <w:sz w:val="24"/>
          <w:szCs w:val="24"/>
        </w:rPr>
      </w:pPr>
      <w:r>
        <w:rPr>
          <w:bCs/>
          <w:sz w:val="24"/>
          <w:szCs w:val="24"/>
        </w:rPr>
        <w:t xml:space="preserve"> 3. </w:t>
      </w:r>
      <w:r w:rsidRPr="0097365B">
        <w:rPr>
          <w:bCs/>
          <w:sz w:val="24"/>
          <w:szCs w:val="24"/>
        </w:rPr>
        <w:t>Дулькина Т.И., Астраханцева А.Л. «Гжель керамика 18-19-20 вв.» Планета, 1981.</w:t>
      </w:r>
    </w:p>
    <w:p w:rsidR="00AC1A30" w:rsidRPr="0097365B" w:rsidRDefault="00AC1A30" w:rsidP="004939AE">
      <w:pPr>
        <w:ind w:left="360"/>
        <w:rPr>
          <w:bCs/>
          <w:sz w:val="24"/>
          <w:szCs w:val="24"/>
        </w:rPr>
      </w:pPr>
      <w:r>
        <w:rPr>
          <w:bCs/>
          <w:sz w:val="24"/>
          <w:szCs w:val="24"/>
        </w:rPr>
        <w:t xml:space="preserve"> 4. </w:t>
      </w:r>
      <w:r w:rsidRPr="0097365B">
        <w:rPr>
          <w:bCs/>
          <w:sz w:val="24"/>
          <w:szCs w:val="24"/>
        </w:rPr>
        <w:t>Иманов Г.М., Косов В.С. Смирнов Г.В.  «Производство художественной керамики» Высшая школа, 1985.</w:t>
      </w:r>
    </w:p>
    <w:p w:rsidR="00AC1A30" w:rsidRPr="0097365B" w:rsidRDefault="00AC1A30" w:rsidP="004939AE">
      <w:pPr>
        <w:rPr>
          <w:bCs/>
          <w:sz w:val="24"/>
          <w:szCs w:val="24"/>
        </w:rPr>
      </w:pPr>
      <w:r>
        <w:rPr>
          <w:bCs/>
          <w:sz w:val="24"/>
          <w:szCs w:val="24"/>
        </w:rPr>
        <w:t xml:space="preserve">       5.</w:t>
      </w:r>
      <w:r w:rsidRPr="0097365B">
        <w:rPr>
          <w:bCs/>
          <w:sz w:val="24"/>
          <w:szCs w:val="24"/>
        </w:rPr>
        <w:t>Паверин А.И «Гончарное исскуство», 2006.</w:t>
      </w:r>
    </w:p>
    <w:p w:rsidR="00AC1A30" w:rsidRPr="0097365B" w:rsidRDefault="00AC1A30" w:rsidP="004939AE">
      <w:pPr>
        <w:ind w:left="360"/>
        <w:rPr>
          <w:bCs/>
          <w:sz w:val="24"/>
          <w:szCs w:val="24"/>
        </w:rPr>
      </w:pPr>
      <w:r>
        <w:rPr>
          <w:bCs/>
          <w:sz w:val="24"/>
          <w:szCs w:val="24"/>
        </w:rPr>
        <w:t xml:space="preserve"> 6.</w:t>
      </w:r>
      <w:r w:rsidRPr="0097365B">
        <w:rPr>
          <w:bCs/>
          <w:sz w:val="24"/>
          <w:szCs w:val="24"/>
        </w:rPr>
        <w:t>Пилар Новарро М. «Декорирование керамики» К. Ниола 21-й век, 2005.</w:t>
      </w:r>
    </w:p>
    <w:p w:rsidR="00AC1A30" w:rsidRPr="0097365B" w:rsidRDefault="00AC1A30" w:rsidP="004939AE">
      <w:pPr>
        <w:ind w:left="360"/>
        <w:rPr>
          <w:bCs/>
          <w:sz w:val="24"/>
          <w:szCs w:val="24"/>
        </w:rPr>
      </w:pPr>
      <w:r>
        <w:rPr>
          <w:bCs/>
          <w:sz w:val="24"/>
          <w:szCs w:val="24"/>
        </w:rPr>
        <w:t xml:space="preserve"> 7.</w:t>
      </w:r>
      <w:r w:rsidRPr="0097365B">
        <w:rPr>
          <w:bCs/>
          <w:sz w:val="24"/>
          <w:szCs w:val="24"/>
        </w:rPr>
        <w:t>Салтыков А.Б. «Русская керамика», 1953.</w:t>
      </w:r>
    </w:p>
    <w:p w:rsidR="00AC1A30" w:rsidRPr="0097365B" w:rsidRDefault="00AC1A30" w:rsidP="004939AE">
      <w:pPr>
        <w:ind w:left="360"/>
        <w:rPr>
          <w:bCs/>
          <w:sz w:val="24"/>
          <w:szCs w:val="24"/>
        </w:rPr>
      </w:pPr>
      <w:r>
        <w:rPr>
          <w:bCs/>
          <w:sz w:val="24"/>
          <w:szCs w:val="24"/>
        </w:rPr>
        <w:t xml:space="preserve"> 8.</w:t>
      </w:r>
      <w:r w:rsidRPr="0097365B">
        <w:rPr>
          <w:bCs/>
          <w:sz w:val="24"/>
          <w:szCs w:val="24"/>
        </w:rPr>
        <w:t>Хладек И.. Сова П., Тругларжовский З. «Декорирование фарфоровой посуды» Легпроиздат, 1990.</w:t>
      </w:r>
    </w:p>
    <w:p w:rsidR="00AC1A30" w:rsidRPr="0097365B" w:rsidRDefault="00AC1A30" w:rsidP="007870C6">
      <w:pPr>
        <w:ind w:left="360"/>
        <w:rPr>
          <w:bCs/>
          <w:sz w:val="24"/>
          <w:szCs w:val="24"/>
        </w:rPr>
      </w:pPr>
      <w:r>
        <w:rPr>
          <w:bCs/>
          <w:sz w:val="24"/>
          <w:szCs w:val="24"/>
        </w:rPr>
        <w:t xml:space="preserve"> 9.</w:t>
      </w:r>
      <w:r w:rsidRPr="0097365B">
        <w:rPr>
          <w:bCs/>
          <w:sz w:val="24"/>
          <w:szCs w:val="24"/>
        </w:rPr>
        <w:t>Хохлова Е.Н «Производство художественной керамики», 1978.</w:t>
      </w:r>
    </w:p>
    <w:p w:rsidR="00AC1A30" w:rsidRPr="0097365B" w:rsidRDefault="00AC1A30" w:rsidP="007870C6">
      <w:pPr>
        <w:ind w:left="360"/>
        <w:rPr>
          <w:bCs/>
          <w:sz w:val="24"/>
          <w:szCs w:val="24"/>
        </w:rPr>
      </w:pPr>
      <w:r>
        <w:rPr>
          <w:bCs/>
          <w:sz w:val="24"/>
          <w:szCs w:val="24"/>
        </w:rPr>
        <w:t xml:space="preserve"> 10.</w:t>
      </w:r>
      <w:r w:rsidRPr="0097365B">
        <w:rPr>
          <w:bCs/>
          <w:sz w:val="24"/>
          <w:szCs w:val="24"/>
        </w:rPr>
        <w:t>Эткин Д. «Керамика для начинающих» Арт-Родник, 2005.</w:t>
      </w:r>
    </w:p>
    <w:p w:rsidR="00AC1A30" w:rsidRDefault="00AC1A30" w:rsidP="0097365B">
      <w:pPr>
        <w:rPr>
          <w:bCs/>
          <w:sz w:val="24"/>
          <w:szCs w:val="24"/>
        </w:rPr>
      </w:pPr>
    </w:p>
    <w:p w:rsidR="00AC1A30" w:rsidRPr="0097365B" w:rsidRDefault="00AC1A30" w:rsidP="0097365B">
      <w:pPr>
        <w:rPr>
          <w:bCs/>
          <w:sz w:val="24"/>
          <w:szCs w:val="24"/>
        </w:rPr>
      </w:pPr>
      <w:r w:rsidRPr="0097365B">
        <w:rPr>
          <w:bCs/>
          <w:sz w:val="24"/>
          <w:szCs w:val="24"/>
        </w:rPr>
        <w:t xml:space="preserve"> Электронная библиотека </w:t>
      </w:r>
      <w:r w:rsidRPr="0097365B">
        <w:rPr>
          <w:bCs/>
          <w:sz w:val="24"/>
          <w:szCs w:val="24"/>
          <w:lang w:val="en-US"/>
        </w:rPr>
        <w:t>Iprbooks</w:t>
      </w:r>
    </w:p>
    <w:p w:rsidR="00AC1A30" w:rsidRPr="0097365B" w:rsidRDefault="00AC1A30" w:rsidP="0097365B">
      <w:pPr>
        <w:rPr>
          <w:bCs/>
          <w:sz w:val="24"/>
          <w:szCs w:val="24"/>
        </w:rPr>
      </w:pPr>
      <w:r w:rsidRPr="0097365B">
        <w:rPr>
          <w:bCs/>
          <w:sz w:val="24"/>
          <w:szCs w:val="24"/>
        </w:rPr>
        <w:t>1. Карслян С.О. Декоративная композиция по скульптуре и  её основы: учебное пособие – С.: СГАСУ, ЭБС АСИ, 2013.</w:t>
      </w:r>
    </w:p>
    <w:p w:rsidR="00AC1A30" w:rsidRPr="0097365B" w:rsidRDefault="00AC1A30" w:rsidP="0097365B">
      <w:pPr>
        <w:rPr>
          <w:bCs/>
          <w:sz w:val="24"/>
          <w:szCs w:val="24"/>
        </w:rPr>
      </w:pPr>
      <w:r w:rsidRPr="0097365B">
        <w:rPr>
          <w:bCs/>
          <w:sz w:val="24"/>
          <w:szCs w:val="24"/>
        </w:rPr>
        <w:t>2. Лысак И.В. Кльтура эпохи возрождения: учебное пособие – С.: Вузовское образование, 2014.</w:t>
      </w:r>
    </w:p>
    <w:p w:rsidR="00AC1A30" w:rsidRPr="0097365B" w:rsidRDefault="00AC1A30" w:rsidP="0097365B">
      <w:pPr>
        <w:rPr>
          <w:bCs/>
          <w:sz w:val="24"/>
          <w:szCs w:val="24"/>
        </w:rPr>
      </w:pPr>
      <w:r w:rsidRPr="0097365B">
        <w:rPr>
          <w:bCs/>
          <w:sz w:val="24"/>
          <w:szCs w:val="24"/>
        </w:rPr>
        <w:t>3. Матюнина Д.С. История интерьера: учебное пособие – М.: Академический проект. Парадигма, 2015.</w:t>
      </w:r>
    </w:p>
    <w:p w:rsidR="00AC1A30" w:rsidRPr="0097365B" w:rsidRDefault="00AC1A30" w:rsidP="0097365B">
      <w:pPr>
        <w:rPr>
          <w:bCs/>
          <w:sz w:val="24"/>
          <w:szCs w:val="24"/>
        </w:rPr>
      </w:pPr>
      <w:r w:rsidRPr="0097365B">
        <w:rPr>
          <w:bCs/>
          <w:sz w:val="24"/>
          <w:szCs w:val="24"/>
        </w:rPr>
        <w:t>2. Нащокина М.В. Московская архитектурная керамика: монография – М.: Прогресс-Традиция, 2014.</w:t>
      </w:r>
    </w:p>
    <w:p w:rsidR="00AC1A30" w:rsidRPr="0097365B" w:rsidRDefault="00AC1A30" w:rsidP="0097365B">
      <w:pPr>
        <w:rPr>
          <w:bCs/>
          <w:sz w:val="24"/>
          <w:szCs w:val="24"/>
        </w:rPr>
      </w:pPr>
      <w:r w:rsidRPr="0097365B">
        <w:rPr>
          <w:bCs/>
          <w:sz w:val="24"/>
          <w:szCs w:val="24"/>
        </w:rPr>
        <w:t>4. Ткаченко М.А. Художественная керамика Западной Сибири на рубеже 20-21 веков: монография – К.: КГУКиИ, 2012.</w:t>
      </w:r>
    </w:p>
    <w:p w:rsidR="00AC1A30" w:rsidRPr="0097365B" w:rsidRDefault="00AC1A30" w:rsidP="0097365B">
      <w:pPr>
        <w:rPr>
          <w:bCs/>
          <w:i/>
          <w:sz w:val="24"/>
          <w:szCs w:val="24"/>
          <w:u w:val="single"/>
        </w:rPr>
      </w:pPr>
    </w:p>
    <w:p w:rsidR="00AC1A30" w:rsidRPr="000C67F9" w:rsidRDefault="00AC1A30" w:rsidP="0034719E">
      <w:pPr>
        <w:jc w:val="both"/>
        <w:rPr>
          <w:b/>
          <w:i/>
          <w:sz w:val="24"/>
          <w:szCs w:val="24"/>
          <w:u w:val="single"/>
          <w:lang w:eastAsia="ru-RU"/>
        </w:rPr>
      </w:pPr>
      <w:r w:rsidRPr="000C67F9">
        <w:rPr>
          <w:b/>
          <w:i/>
          <w:sz w:val="24"/>
          <w:szCs w:val="24"/>
          <w:u w:val="single"/>
          <w:lang w:eastAsia="ru-RU"/>
        </w:rPr>
        <w:t>ХУДОЖЕСТВЕННЫЙ ФОНД ГГУ</w:t>
      </w:r>
    </w:p>
    <w:p w:rsidR="00AC1A30" w:rsidRPr="00750C41" w:rsidRDefault="00AC1A30" w:rsidP="0034719E">
      <w:pPr>
        <w:jc w:val="both"/>
        <w:rPr>
          <w:sz w:val="24"/>
          <w:szCs w:val="24"/>
          <w:lang w:eastAsia="ru-RU"/>
        </w:rPr>
      </w:pPr>
    </w:p>
    <w:p w:rsidR="00AC1A30" w:rsidRPr="00750C41" w:rsidRDefault="00AC1A30" w:rsidP="0034719E">
      <w:pPr>
        <w:numPr>
          <w:ilvl w:val="0"/>
          <w:numId w:val="8"/>
        </w:numPr>
        <w:jc w:val="both"/>
        <w:rPr>
          <w:b/>
          <w:i/>
          <w:sz w:val="24"/>
          <w:szCs w:val="24"/>
          <w:lang w:eastAsia="ru-RU"/>
        </w:rPr>
      </w:pPr>
      <w:r w:rsidRPr="00750C41">
        <w:rPr>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r>
        <w:rPr>
          <w:b/>
          <w:i/>
          <w:sz w:val="24"/>
          <w:szCs w:val="24"/>
          <w:lang w:eastAsia="ru-RU"/>
        </w:rPr>
        <w:t>.</w:t>
      </w:r>
    </w:p>
    <w:p w:rsidR="00AC1A30" w:rsidRPr="00750C41" w:rsidRDefault="00AC1A30" w:rsidP="0034719E">
      <w:pPr>
        <w:jc w:val="both"/>
        <w:rPr>
          <w:b/>
          <w:sz w:val="24"/>
          <w:szCs w:val="24"/>
          <w:lang w:eastAsia="ru-RU"/>
        </w:rPr>
      </w:pPr>
    </w:p>
    <w:p w:rsidR="00AC1A30" w:rsidRPr="00750C41" w:rsidRDefault="00AC1A30" w:rsidP="0034719E">
      <w:pPr>
        <w:numPr>
          <w:ilvl w:val="0"/>
          <w:numId w:val="12"/>
        </w:numPr>
        <w:jc w:val="both"/>
        <w:rPr>
          <w:sz w:val="24"/>
          <w:szCs w:val="24"/>
          <w:lang w:eastAsia="ru-RU"/>
        </w:rPr>
      </w:pPr>
      <w:r w:rsidRPr="00750C41">
        <w:rPr>
          <w:sz w:val="24"/>
          <w:szCs w:val="24"/>
          <w:lang w:eastAsia="ru-RU"/>
        </w:rPr>
        <w:t>www.iprbookshop.ru</w:t>
      </w:r>
    </w:p>
    <w:p w:rsidR="00AC1A30" w:rsidRPr="00750C41" w:rsidRDefault="00AC1A30" w:rsidP="0034719E">
      <w:pPr>
        <w:numPr>
          <w:ilvl w:val="0"/>
          <w:numId w:val="12"/>
        </w:numPr>
        <w:jc w:val="both"/>
        <w:rPr>
          <w:sz w:val="24"/>
          <w:szCs w:val="24"/>
          <w:lang w:eastAsia="ru-RU"/>
        </w:rPr>
      </w:pPr>
      <w:r w:rsidRPr="00750C41">
        <w:rPr>
          <w:sz w:val="24"/>
          <w:szCs w:val="24"/>
          <w:lang w:eastAsia="ru-RU"/>
        </w:rPr>
        <w:t>www.zipsites.ru –бесплатная электронная Интернет библиотека.</w:t>
      </w:r>
    </w:p>
    <w:p w:rsidR="00AC1A30" w:rsidRPr="00750C41" w:rsidRDefault="00AC1A30" w:rsidP="0034719E">
      <w:pPr>
        <w:numPr>
          <w:ilvl w:val="0"/>
          <w:numId w:val="12"/>
        </w:numPr>
        <w:jc w:val="both"/>
        <w:rPr>
          <w:sz w:val="24"/>
          <w:szCs w:val="24"/>
          <w:lang w:eastAsia="ru-RU"/>
        </w:rPr>
      </w:pPr>
      <w:r w:rsidRPr="00750C41">
        <w:rPr>
          <w:sz w:val="24"/>
          <w:szCs w:val="24"/>
          <w:lang w:eastAsia="ru-RU"/>
        </w:rPr>
        <w:t xml:space="preserve">www.elibraru.ru – бесплатная электронная Интернет библиотека. </w:t>
      </w:r>
    </w:p>
    <w:p w:rsidR="00AC1A30" w:rsidRPr="00750C41" w:rsidRDefault="00AC1A30" w:rsidP="0034719E">
      <w:pPr>
        <w:numPr>
          <w:ilvl w:val="0"/>
          <w:numId w:val="12"/>
        </w:numPr>
        <w:jc w:val="both"/>
        <w:rPr>
          <w:sz w:val="24"/>
          <w:szCs w:val="24"/>
          <w:lang w:eastAsia="ru-RU"/>
        </w:rPr>
      </w:pPr>
      <w:r w:rsidRPr="00750C41">
        <w:rPr>
          <w:sz w:val="24"/>
          <w:szCs w:val="24"/>
          <w:lang w:eastAsia="ru-RU"/>
        </w:rPr>
        <w:t>www.big.libraru.info – большая  электронная библиотека.</w:t>
      </w:r>
    </w:p>
    <w:p w:rsidR="00AC1A30" w:rsidRPr="00750C41" w:rsidRDefault="00AC1A30" w:rsidP="0034719E">
      <w:pPr>
        <w:numPr>
          <w:ilvl w:val="0"/>
          <w:numId w:val="12"/>
        </w:numPr>
        <w:jc w:val="both"/>
        <w:rPr>
          <w:sz w:val="24"/>
          <w:szCs w:val="24"/>
          <w:lang w:eastAsia="ru-RU"/>
        </w:rPr>
      </w:pPr>
      <w:r w:rsidRPr="00750C41">
        <w:rPr>
          <w:sz w:val="24"/>
          <w:szCs w:val="24"/>
          <w:lang w:eastAsia="ru-RU"/>
        </w:rPr>
        <w:t>КонсультантПлюс, Гарант</w:t>
      </w:r>
    </w:p>
    <w:p w:rsidR="00AC1A30" w:rsidRPr="00FB36E7" w:rsidRDefault="00AC1A30" w:rsidP="0034719E">
      <w:pPr>
        <w:jc w:val="both"/>
        <w:rPr>
          <w:b/>
          <w:bCs/>
          <w:sz w:val="24"/>
          <w:szCs w:val="24"/>
        </w:rPr>
      </w:pPr>
    </w:p>
    <w:p w:rsidR="00AC1A30" w:rsidRDefault="00AC1A30" w:rsidP="00A718D5">
      <w:pPr>
        <w:jc w:val="both"/>
        <w:rPr>
          <w:b/>
          <w:bCs/>
          <w:i/>
          <w:sz w:val="24"/>
          <w:szCs w:val="24"/>
        </w:rPr>
      </w:pPr>
      <w:r w:rsidRPr="00750C41">
        <w:rPr>
          <w:b/>
          <w:bCs/>
          <w:i/>
          <w:sz w:val="24"/>
          <w:szCs w:val="24"/>
        </w:rPr>
        <w:t>10.Описание материально-технической базы, необходимой для проведения практики</w:t>
      </w:r>
      <w:r>
        <w:rPr>
          <w:b/>
          <w:bCs/>
          <w:i/>
          <w:sz w:val="24"/>
          <w:szCs w:val="24"/>
        </w:rPr>
        <w:t>.</w:t>
      </w:r>
    </w:p>
    <w:p w:rsidR="00AC1A30" w:rsidRPr="00A718D5" w:rsidRDefault="00AC1A30" w:rsidP="00A718D5">
      <w:pPr>
        <w:jc w:val="both"/>
        <w:rPr>
          <w:b/>
          <w:bCs/>
          <w:i/>
          <w:sz w:val="24"/>
          <w:szCs w:val="24"/>
        </w:rPr>
      </w:pPr>
    </w:p>
    <w:p w:rsidR="00AC1A30" w:rsidRPr="00A718D5" w:rsidRDefault="00AC1A30" w:rsidP="00A718D5">
      <w:pPr>
        <w:pStyle w:val="12"/>
        <w:tabs>
          <w:tab w:val="left" w:pos="567"/>
        </w:tabs>
        <w:ind w:firstLine="0"/>
        <w:rPr>
          <w:rFonts w:ascii="Times New Roman" w:hAnsi="Times New Roman"/>
          <w:sz w:val="24"/>
          <w:szCs w:val="24"/>
        </w:rPr>
      </w:pPr>
      <w:r w:rsidRPr="00A718D5">
        <w:rPr>
          <w:rFonts w:ascii="Times New Roman" w:hAnsi="Times New Roman"/>
          <w:sz w:val="24"/>
          <w:szCs w:val="24"/>
        </w:rPr>
        <w:lastRenderedPageBreak/>
        <w:t>Материально-техни</w:t>
      </w:r>
      <w:r>
        <w:rPr>
          <w:rFonts w:ascii="Times New Roman" w:hAnsi="Times New Roman"/>
          <w:sz w:val="24"/>
          <w:szCs w:val="24"/>
        </w:rPr>
        <w:t>ческое обеспечение учебной</w:t>
      </w:r>
      <w:r w:rsidRPr="00A718D5">
        <w:rPr>
          <w:rFonts w:ascii="Times New Roman" w:hAnsi="Times New Roman"/>
          <w:sz w:val="24"/>
          <w:szCs w:val="24"/>
        </w:rPr>
        <w:t xml:space="preserve">  практики полностью определяется задачами практики.</w:t>
      </w:r>
    </w:p>
    <w:p w:rsidR="00AC1A30" w:rsidRPr="00A718D5" w:rsidRDefault="00AC1A30" w:rsidP="00A718D5">
      <w:pPr>
        <w:pStyle w:val="12"/>
        <w:tabs>
          <w:tab w:val="left" w:pos="567"/>
        </w:tabs>
        <w:ind w:firstLine="0"/>
        <w:rPr>
          <w:rFonts w:ascii="Times New Roman" w:hAnsi="Times New Roman"/>
          <w:sz w:val="24"/>
          <w:szCs w:val="24"/>
        </w:rPr>
      </w:pPr>
      <w:r w:rsidRPr="00A718D5">
        <w:rPr>
          <w:rFonts w:ascii="Times New Roman" w:hAnsi="Times New Roman"/>
          <w:sz w:val="24"/>
          <w:szCs w:val="24"/>
        </w:rPr>
        <w:t xml:space="preserve">Материально-техническое </w:t>
      </w:r>
      <w:r>
        <w:rPr>
          <w:rFonts w:ascii="Times New Roman" w:hAnsi="Times New Roman"/>
          <w:sz w:val="24"/>
          <w:szCs w:val="24"/>
        </w:rPr>
        <w:t>обеспечение практики в учебно-производственных мастерских ГГУ достаточно</w:t>
      </w:r>
      <w:r w:rsidRPr="00A718D5">
        <w:rPr>
          <w:rFonts w:ascii="Times New Roman" w:hAnsi="Times New Roman"/>
          <w:sz w:val="24"/>
          <w:szCs w:val="24"/>
        </w:rPr>
        <w:t xml:space="preserve"> для до</w:t>
      </w:r>
      <w:r>
        <w:rPr>
          <w:rFonts w:ascii="Times New Roman" w:hAnsi="Times New Roman"/>
          <w:sz w:val="24"/>
          <w:szCs w:val="24"/>
        </w:rPr>
        <w:t>стижения целей практики и соответствует</w:t>
      </w:r>
      <w:r w:rsidRPr="00A718D5">
        <w:rPr>
          <w:rFonts w:ascii="Times New Roman" w:hAnsi="Times New Roman"/>
          <w:sz w:val="24"/>
          <w:szCs w:val="24"/>
        </w:rPr>
        <w:t xml:space="preserve"> действующим санитарным и противопожарным нормам, а также требованиям техники безопасности </w:t>
      </w:r>
      <w:r>
        <w:rPr>
          <w:rFonts w:ascii="Times New Roman" w:hAnsi="Times New Roman"/>
          <w:sz w:val="24"/>
          <w:szCs w:val="24"/>
        </w:rPr>
        <w:t xml:space="preserve">при проведении учебных и практических </w:t>
      </w:r>
      <w:r w:rsidRPr="00A718D5">
        <w:rPr>
          <w:rFonts w:ascii="Times New Roman" w:hAnsi="Times New Roman"/>
          <w:sz w:val="24"/>
          <w:szCs w:val="24"/>
        </w:rPr>
        <w:t>производственных работ.</w:t>
      </w:r>
    </w:p>
    <w:p w:rsidR="00AC1A30" w:rsidRPr="00A718D5" w:rsidRDefault="00AC1A30" w:rsidP="00A718D5">
      <w:pPr>
        <w:pStyle w:val="12"/>
        <w:tabs>
          <w:tab w:val="left" w:pos="567"/>
        </w:tabs>
        <w:ind w:firstLine="0"/>
        <w:rPr>
          <w:rFonts w:ascii="Times New Roman" w:hAnsi="Times New Roman"/>
          <w:sz w:val="24"/>
          <w:szCs w:val="24"/>
        </w:rPr>
      </w:pPr>
      <w:r>
        <w:rPr>
          <w:rFonts w:ascii="Times New Roman" w:hAnsi="Times New Roman"/>
          <w:sz w:val="24"/>
          <w:szCs w:val="24"/>
        </w:rPr>
        <w:t>Обучающиеся обеспечены</w:t>
      </w:r>
      <w:r w:rsidRPr="00A718D5">
        <w:rPr>
          <w:rFonts w:ascii="Times New Roman" w:hAnsi="Times New Roman"/>
          <w:sz w:val="24"/>
          <w:szCs w:val="24"/>
        </w:rPr>
        <w:t xml:space="preserve"> возможность</w:t>
      </w:r>
      <w:r>
        <w:rPr>
          <w:rFonts w:ascii="Times New Roman" w:hAnsi="Times New Roman"/>
          <w:sz w:val="24"/>
          <w:szCs w:val="24"/>
        </w:rPr>
        <w:t>ю</w:t>
      </w:r>
      <w:r w:rsidRPr="00A718D5">
        <w:rPr>
          <w:rFonts w:ascii="Times New Roman" w:hAnsi="Times New Roman"/>
          <w:sz w:val="24"/>
          <w:szCs w:val="24"/>
        </w:rPr>
        <w:t xml:space="preserve"> доступа к информации, необходимой для выполнения задания по практике и написанию отчета</w:t>
      </w:r>
    </w:p>
    <w:p w:rsidR="00AC1A30" w:rsidRPr="00A718D5" w:rsidRDefault="00AC1A30" w:rsidP="00A718D5">
      <w:pPr>
        <w:pStyle w:val="12"/>
        <w:ind w:firstLine="0"/>
        <w:rPr>
          <w:rFonts w:ascii="Times New Roman" w:hAnsi="Times New Roman"/>
          <w:sz w:val="24"/>
          <w:szCs w:val="24"/>
        </w:rPr>
      </w:pPr>
      <w:r w:rsidRPr="00A718D5">
        <w:rPr>
          <w:rFonts w:ascii="Times New Roman" w:hAnsi="Times New Roman"/>
          <w:sz w:val="24"/>
          <w:szCs w:val="24"/>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AC1A30" w:rsidRPr="00A718D5" w:rsidRDefault="00AC1A30" w:rsidP="00A718D5">
      <w:pPr>
        <w:pStyle w:val="12"/>
        <w:ind w:firstLine="0"/>
        <w:rPr>
          <w:rFonts w:ascii="Times New Roman" w:hAnsi="Times New Roman"/>
          <w:bCs/>
          <w:sz w:val="24"/>
          <w:szCs w:val="24"/>
        </w:rPr>
      </w:pPr>
      <w:r w:rsidRPr="00A718D5">
        <w:rPr>
          <w:rFonts w:ascii="Times New Roman" w:hAnsi="Times New Roman"/>
          <w:bCs/>
          <w:sz w:val="24"/>
          <w:szCs w:val="24"/>
        </w:rPr>
        <w:t>Материально – техническая база ГГУ соответствует действующим санитарно</w:t>
      </w:r>
      <w:r>
        <w:rPr>
          <w:rFonts w:ascii="Times New Roman" w:hAnsi="Times New Roman"/>
          <w:bCs/>
          <w:sz w:val="24"/>
          <w:szCs w:val="24"/>
        </w:rPr>
        <w:t>–т</w:t>
      </w:r>
      <w:r w:rsidRPr="00A718D5">
        <w:rPr>
          <w:rFonts w:ascii="Times New Roman" w:hAnsi="Times New Roman"/>
          <w:bCs/>
          <w:sz w:val="24"/>
          <w:szCs w:val="24"/>
        </w:rPr>
        <w:t>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AC1A30" w:rsidRPr="00A718D5" w:rsidRDefault="00AC1A30" w:rsidP="00A718D5">
      <w:pPr>
        <w:pStyle w:val="12"/>
        <w:ind w:firstLine="0"/>
        <w:rPr>
          <w:rFonts w:ascii="Times New Roman" w:hAnsi="Times New Roman"/>
          <w:bCs/>
          <w:sz w:val="24"/>
          <w:szCs w:val="24"/>
        </w:rPr>
      </w:pPr>
      <w:r w:rsidRPr="00A718D5">
        <w:rPr>
          <w:rFonts w:ascii="Times New Roman" w:hAnsi="Times New Roman"/>
          <w:bCs/>
          <w:sz w:val="24"/>
          <w:szCs w:val="24"/>
        </w:rPr>
        <w:t>Учебным планом направления: 54.04.02 Декоративно-прикладное искусство и народные промыслы  для осуществления подготовки квалифицированного магистра предусмотрен ряд мастерских, в том числе гипсо</w:t>
      </w:r>
      <w:r>
        <w:rPr>
          <w:rFonts w:ascii="Times New Roman" w:hAnsi="Times New Roman"/>
          <w:bCs/>
          <w:sz w:val="24"/>
          <w:szCs w:val="24"/>
        </w:rPr>
        <w:t>-</w:t>
      </w:r>
      <w:r w:rsidRPr="00A718D5">
        <w:rPr>
          <w:rFonts w:ascii="Times New Roman" w:hAnsi="Times New Roman"/>
          <w:bCs/>
          <w:sz w:val="24"/>
          <w:szCs w:val="24"/>
        </w:rPr>
        <w:t>модельная, литейно-формовочная, массо</w:t>
      </w:r>
      <w:r>
        <w:rPr>
          <w:rFonts w:ascii="Times New Roman" w:hAnsi="Times New Roman"/>
          <w:bCs/>
          <w:sz w:val="24"/>
          <w:szCs w:val="24"/>
        </w:rPr>
        <w:t>-</w:t>
      </w:r>
      <w:r w:rsidRPr="00A718D5">
        <w:rPr>
          <w:rFonts w:ascii="Times New Roman" w:hAnsi="Times New Roman"/>
          <w:bCs/>
          <w:sz w:val="24"/>
          <w:szCs w:val="24"/>
        </w:rPr>
        <w:t>заготовит</w:t>
      </w:r>
      <w:r>
        <w:rPr>
          <w:rFonts w:ascii="Times New Roman" w:hAnsi="Times New Roman"/>
          <w:bCs/>
          <w:sz w:val="24"/>
          <w:szCs w:val="24"/>
        </w:rPr>
        <w:t xml:space="preserve">ельная, обжига, росписи, ручной формовки       </w:t>
      </w:r>
      <w:r w:rsidRPr="00A718D5">
        <w:rPr>
          <w:rFonts w:ascii="Times New Roman" w:hAnsi="Times New Roman"/>
          <w:bCs/>
          <w:sz w:val="24"/>
          <w:szCs w:val="24"/>
        </w:rPr>
        <w:t>обучающиеся знакомятся с основными этапами керамического производства, выполняют различные практические работы в соотве</w:t>
      </w:r>
      <w:r>
        <w:rPr>
          <w:rFonts w:ascii="Times New Roman" w:hAnsi="Times New Roman"/>
          <w:bCs/>
          <w:sz w:val="24"/>
          <w:szCs w:val="24"/>
        </w:rPr>
        <w:t>тствии с программой практики.</w:t>
      </w:r>
      <w:r w:rsidRPr="00A718D5">
        <w:rPr>
          <w:rFonts w:ascii="Times New Roman" w:hAnsi="Times New Roman"/>
          <w:bCs/>
          <w:sz w:val="24"/>
          <w:szCs w:val="24"/>
        </w:rPr>
        <w:t xml:space="preserve">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AC1A30" w:rsidRPr="00A718D5" w:rsidRDefault="00AC1A30">
      <w:pPr>
        <w:spacing w:after="160" w:line="259" w:lineRule="auto"/>
        <w:rPr>
          <w:b/>
          <w:bCs/>
          <w:color w:val="000000"/>
          <w:sz w:val="24"/>
          <w:szCs w:val="24"/>
        </w:rPr>
      </w:pPr>
      <w:r w:rsidRPr="00A718D5">
        <w:rPr>
          <w:color w:val="000000"/>
          <w:sz w:val="24"/>
          <w:szCs w:val="24"/>
        </w:rPr>
        <w:br w:type="page"/>
      </w:r>
    </w:p>
    <w:p w:rsidR="00AC1A30" w:rsidRPr="004F50F6" w:rsidRDefault="00AC1A30" w:rsidP="00E439C6">
      <w:pPr>
        <w:pStyle w:val="1"/>
        <w:spacing w:before="360" w:after="120" w:line="360" w:lineRule="auto"/>
        <w:jc w:val="right"/>
        <w:rPr>
          <w:rFonts w:ascii="Times New Roman" w:hAnsi="Times New Roman"/>
          <w:color w:val="000000"/>
          <w:sz w:val="24"/>
          <w:szCs w:val="24"/>
        </w:rPr>
      </w:pPr>
      <w:r w:rsidRPr="00BF21C4">
        <w:rPr>
          <w:rFonts w:ascii="Times New Roman" w:hAnsi="Times New Roman"/>
          <w:color w:val="000000"/>
          <w:sz w:val="24"/>
          <w:szCs w:val="24"/>
        </w:rPr>
        <w:t>Приложение 1</w:t>
      </w:r>
    </w:p>
    <w:p w:rsidR="00AC1A30" w:rsidRPr="004F50F6" w:rsidRDefault="00AC1A30" w:rsidP="00E439C6">
      <w:pPr>
        <w:jc w:val="center"/>
        <w:rPr>
          <w:sz w:val="24"/>
          <w:szCs w:val="24"/>
        </w:rPr>
      </w:pPr>
      <w:r w:rsidRPr="004F50F6">
        <w:rPr>
          <w:sz w:val="24"/>
          <w:szCs w:val="24"/>
        </w:rPr>
        <w:t xml:space="preserve">МИНОБРНАУКИ РОССИИ </w:t>
      </w:r>
    </w:p>
    <w:p w:rsidR="00AC1A30" w:rsidRPr="004F50F6" w:rsidRDefault="00AC1A30" w:rsidP="00E439C6">
      <w:pPr>
        <w:jc w:val="center"/>
        <w:rPr>
          <w:sz w:val="24"/>
          <w:szCs w:val="24"/>
        </w:rPr>
      </w:pPr>
      <w:r w:rsidRPr="004F50F6">
        <w:rPr>
          <w:sz w:val="24"/>
          <w:szCs w:val="24"/>
        </w:rPr>
        <w:t>Федеральное государственное бюджетное образовательное учреждение</w:t>
      </w:r>
    </w:p>
    <w:p w:rsidR="00AC1A30" w:rsidRPr="004F50F6" w:rsidRDefault="00AC1A30" w:rsidP="00E439C6">
      <w:pPr>
        <w:jc w:val="center"/>
        <w:rPr>
          <w:sz w:val="24"/>
          <w:szCs w:val="24"/>
        </w:rPr>
      </w:pPr>
      <w:r w:rsidRPr="004F50F6">
        <w:rPr>
          <w:sz w:val="24"/>
          <w:szCs w:val="24"/>
        </w:rPr>
        <w:t xml:space="preserve">высшего  образования </w:t>
      </w:r>
    </w:p>
    <w:p w:rsidR="00AC1A30" w:rsidRPr="004F50F6" w:rsidRDefault="00AC1A30" w:rsidP="00E439C6">
      <w:pPr>
        <w:jc w:val="center"/>
        <w:rPr>
          <w:sz w:val="24"/>
          <w:szCs w:val="24"/>
        </w:rPr>
      </w:pPr>
      <w:r w:rsidRPr="004F50F6">
        <w:rPr>
          <w:b/>
          <w:sz w:val="24"/>
          <w:szCs w:val="24"/>
        </w:rPr>
        <w:t>«Гжельский государственный университет»</w:t>
      </w:r>
    </w:p>
    <w:p w:rsidR="00AC1A30" w:rsidRPr="004F50F6" w:rsidRDefault="00AC1A30" w:rsidP="00E439C6">
      <w:pPr>
        <w:jc w:val="center"/>
        <w:rPr>
          <w:sz w:val="24"/>
          <w:szCs w:val="24"/>
        </w:rPr>
      </w:pPr>
      <w:r w:rsidRPr="004F50F6">
        <w:rPr>
          <w:sz w:val="24"/>
          <w:szCs w:val="24"/>
        </w:rPr>
        <w:t>(ГГУ)</w:t>
      </w:r>
    </w:p>
    <w:p w:rsidR="00AC1A30" w:rsidRPr="004F50F6" w:rsidRDefault="00AC1A30" w:rsidP="00E439C6">
      <w:pPr>
        <w:jc w:val="center"/>
        <w:rPr>
          <w:sz w:val="24"/>
          <w:szCs w:val="24"/>
        </w:rPr>
      </w:pPr>
    </w:p>
    <w:p w:rsidR="00AC1A30" w:rsidRPr="004F50F6" w:rsidRDefault="00AC1A30" w:rsidP="00E439C6">
      <w:pPr>
        <w:jc w:val="center"/>
        <w:rPr>
          <w:sz w:val="24"/>
          <w:szCs w:val="24"/>
        </w:rPr>
      </w:pPr>
    </w:p>
    <w:p w:rsidR="00AC1A30" w:rsidRPr="004F50F6" w:rsidRDefault="00AC1A30" w:rsidP="00E439C6">
      <w:pPr>
        <w:jc w:val="center"/>
        <w:rPr>
          <w:sz w:val="24"/>
          <w:szCs w:val="24"/>
        </w:rPr>
      </w:pPr>
    </w:p>
    <w:p w:rsidR="00AC1A30" w:rsidRPr="004F50F6" w:rsidRDefault="00AC1A30" w:rsidP="00E439C6">
      <w:pPr>
        <w:jc w:val="center"/>
        <w:rPr>
          <w:sz w:val="24"/>
          <w:szCs w:val="24"/>
        </w:rPr>
      </w:pPr>
      <w:r w:rsidRPr="004F50F6">
        <w:rPr>
          <w:sz w:val="24"/>
          <w:szCs w:val="24"/>
        </w:rPr>
        <w:t>Кафедра «Декоративно-прикладное искусство»</w:t>
      </w:r>
    </w:p>
    <w:p w:rsidR="00AC1A30" w:rsidRPr="004F50F6" w:rsidRDefault="00AC1A30" w:rsidP="00E439C6">
      <w:pPr>
        <w:shd w:val="clear" w:color="auto" w:fill="FFFFFF"/>
        <w:spacing w:line="360" w:lineRule="auto"/>
        <w:jc w:val="center"/>
        <w:rPr>
          <w:b/>
          <w:bCs/>
          <w:color w:val="000000"/>
          <w:sz w:val="24"/>
          <w:szCs w:val="24"/>
        </w:rPr>
      </w:pPr>
    </w:p>
    <w:p w:rsidR="00AC1A30" w:rsidRPr="004F50F6" w:rsidRDefault="00AC1A30" w:rsidP="00E439C6">
      <w:pPr>
        <w:rPr>
          <w:color w:val="000000"/>
          <w:sz w:val="24"/>
          <w:szCs w:val="24"/>
        </w:rPr>
      </w:pPr>
    </w:p>
    <w:p w:rsidR="00AC1A30" w:rsidRPr="004F50F6" w:rsidRDefault="00AC1A30" w:rsidP="00E439C6">
      <w:pPr>
        <w:rPr>
          <w:color w:val="000000"/>
          <w:sz w:val="24"/>
          <w:szCs w:val="24"/>
        </w:rPr>
      </w:pPr>
    </w:p>
    <w:p w:rsidR="00AC1A30" w:rsidRPr="004F50F6" w:rsidRDefault="00AC1A30" w:rsidP="00E439C6">
      <w:pPr>
        <w:rPr>
          <w:color w:val="000000"/>
          <w:sz w:val="24"/>
          <w:szCs w:val="24"/>
        </w:rPr>
      </w:pPr>
    </w:p>
    <w:p w:rsidR="00AC1A30" w:rsidRPr="004F50F6" w:rsidRDefault="00AC1A30" w:rsidP="00707FCB">
      <w:pPr>
        <w:pStyle w:val="3"/>
        <w:jc w:val="center"/>
        <w:rPr>
          <w:rFonts w:ascii="Times New Roman" w:hAnsi="Times New Roman"/>
          <w:color w:val="000000"/>
          <w:sz w:val="24"/>
          <w:szCs w:val="24"/>
        </w:rPr>
      </w:pPr>
      <w:r w:rsidRPr="004F50F6">
        <w:rPr>
          <w:rFonts w:ascii="Times New Roman" w:hAnsi="Times New Roman"/>
          <w:color w:val="000000"/>
          <w:sz w:val="24"/>
          <w:szCs w:val="24"/>
        </w:rPr>
        <w:t>ОТЧЕТ</w:t>
      </w:r>
    </w:p>
    <w:p w:rsidR="00AC1A30" w:rsidRPr="004F50F6" w:rsidRDefault="00AC1A30" w:rsidP="00E439C6">
      <w:pPr>
        <w:jc w:val="center"/>
        <w:rPr>
          <w:b/>
          <w:color w:val="000000"/>
          <w:sz w:val="24"/>
          <w:szCs w:val="24"/>
        </w:rPr>
      </w:pPr>
      <w:r w:rsidRPr="004F50F6">
        <w:rPr>
          <w:b/>
          <w:color w:val="000000"/>
          <w:sz w:val="24"/>
          <w:szCs w:val="24"/>
        </w:rPr>
        <w:t>о прохождении учебной</w:t>
      </w:r>
      <w:r>
        <w:rPr>
          <w:b/>
          <w:color w:val="000000"/>
          <w:sz w:val="24"/>
          <w:szCs w:val="24"/>
        </w:rPr>
        <w:t xml:space="preserve"> (творческой)</w:t>
      </w:r>
      <w:r w:rsidRPr="004F50F6">
        <w:rPr>
          <w:b/>
          <w:color w:val="000000"/>
          <w:sz w:val="24"/>
          <w:szCs w:val="24"/>
        </w:rPr>
        <w:t xml:space="preserve"> практики</w:t>
      </w:r>
    </w:p>
    <w:p w:rsidR="00AC1A30" w:rsidRPr="004F50F6" w:rsidRDefault="00AC1A30" w:rsidP="00E439C6">
      <w:pPr>
        <w:jc w:val="center"/>
        <w:rPr>
          <w:b/>
          <w:color w:val="000000"/>
          <w:sz w:val="24"/>
          <w:szCs w:val="24"/>
        </w:rPr>
      </w:pPr>
    </w:p>
    <w:p w:rsidR="00AC1A30" w:rsidRPr="004F50F6" w:rsidRDefault="00AC1A30" w:rsidP="00E439C6">
      <w:pPr>
        <w:pStyle w:val="a7"/>
        <w:spacing w:line="276" w:lineRule="auto"/>
        <w:jc w:val="center"/>
        <w:rPr>
          <w:sz w:val="24"/>
          <w:szCs w:val="24"/>
        </w:rPr>
      </w:pPr>
      <w:r w:rsidRPr="004F50F6">
        <w:rPr>
          <w:sz w:val="24"/>
          <w:szCs w:val="24"/>
        </w:rPr>
        <w:t xml:space="preserve">студента (ки) группы _____________ </w:t>
      </w:r>
    </w:p>
    <w:p w:rsidR="00AC1A30" w:rsidRPr="004F50F6" w:rsidRDefault="00AC1A30" w:rsidP="00E439C6">
      <w:pPr>
        <w:spacing w:line="276" w:lineRule="auto"/>
        <w:jc w:val="center"/>
        <w:rPr>
          <w:sz w:val="24"/>
          <w:szCs w:val="24"/>
        </w:rPr>
      </w:pPr>
      <w:r w:rsidRPr="004F50F6">
        <w:rPr>
          <w:sz w:val="24"/>
          <w:szCs w:val="24"/>
        </w:rPr>
        <w:t>_________________________________________________</w:t>
      </w:r>
    </w:p>
    <w:p w:rsidR="00AC1A30" w:rsidRPr="004F50F6" w:rsidRDefault="00AC1A30" w:rsidP="00E439C6">
      <w:pPr>
        <w:pStyle w:val="a7"/>
        <w:spacing w:line="276" w:lineRule="auto"/>
        <w:jc w:val="center"/>
        <w:rPr>
          <w:sz w:val="24"/>
          <w:szCs w:val="24"/>
          <w:vertAlign w:val="superscript"/>
        </w:rPr>
      </w:pPr>
      <w:r w:rsidRPr="004F50F6">
        <w:rPr>
          <w:sz w:val="24"/>
          <w:szCs w:val="24"/>
          <w:vertAlign w:val="superscript"/>
        </w:rPr>
        <w:t>(фамилия, имя, отчество полностью)</w:t>
      </w:r>
    </w:p>
    <w:p w:rsidR="00AC1A30" w:rsidRPr="004F50F6" w:rsidRDefault="00AC1A30" w:rsidP="00E439C6">
      <w:pPr>
        <w:pStyle w:val="a7"/>
        <w:spacing w:line="276" w:lineRule="auto"/>
        <w:rPr>
          <w:sz w:val="24"/>
          <w:szCs w:val="24"/>
        </w:rPr>
      </w:pPr>
    </w:p>
    <w:p w:rsidR="00AC1A30" w:rsidRPr="004F50F6" w:rsidRDefault="00AC1A30" w:rsidP="00E439C6">
      <w:pPr>
        <w:pStyle w:val="a7"/>
        <w:spacing w:line="276" w:lineRule="auto"/>
        <w:rPr>
          <w:sz w:val="24"/>
          <w:szCs w:val="24"/>
        </w:rPr>
      </w:pPr>
    </w:p>
    <w:p w:rsidR="00AC1A30" w:rsidRPr="004F50F6" w:rsidRDefault="00AC1A30" w:rsidP="00E439C6">
      <w:pPr>
        <w:pStyle w:val="a7"/>
        <w:spacing w:line="276" w:lineRule="auto"/>
        <w:rPr>
          <w:sz w:val="24"/>
          <w:szCs w:val="24"/>
        </w:rPr>
      </w:pPr>
    </w:p>
    <w:p w:rsidR="00AC1A30" w:rsidRPr="004F50F6" w:rsidRDefault="00AC1A30" w:rsidP="00E439C6">
      <w:pPr>
        <w:pStyle w:val="a7"/>
        <w:spacing w:line="276" w:lineRule="auto"/>
        <w:rPr>
          <w:sz w:val="24"/>
          <w:szCs w:val="24"/>
        </w:rPr>
      </w:pPr>
      <w:r w:rsidRPr="004F50F6">
        <w:rPr>
          <w:sz w:val="24"/>
          <w:szCs w:val="24"/>
        </w:rPr>
        <w:t>Наименование базы практики: _________________________________________________</w:t>
      </w:r>
    </w:p>
    <w:p w:rsidR="00AC1A30" w:rsidRPr="004F50F6" w:rsidRDefault="00AC1A30" w:rsidP="00E439C6">
      <w:pPr>
        <w:pStyle w:val="a7"/>
        <w:spacing w:line="276" w:lineRule="auto"/>
        <w:rPr>
          <w:sz w:val="24"/>
          <w:szCs w:val="24"/>
        </w:rPr>
      </w:pPr>
    </w:p>
    <w:p w:rsidR="00AC1A30" w:rsidRPr="004F50F6" w:rsidRDefault="00AC1A30" w:rsidP="00E439C6">
      <w:pPr>
        <w:pStyle w:val="a7"/>
        <w:spacing w:line="276" w:lineRule="auto"/>
        <w:rPr>
          <w:sz w:val="24"/>
          <w:szCs w:val="24"/>
        </w:rPr>
      </w:pPr>
      <w:r w:rsidRPr="004F50F6">
        <w:rPr>
          <w:sz w:val="24"/>
          <w:szCs w:val="24"/>
        </w:rPr>
        <w:t>Срок прохождения практики___________________________________________________</w:t>
      </w:r>
    </w:p>
    <w:p w:rsidR="00AC1A30" w:rsidRPr="004F50F6" w:rsidRDefault="00AC1A30" w:rsidP="00E439C6">
      <w:pPr>
        <w:pStyle w:val="a7"/>
        <w:spacing w:line="276" w:lineRule="auto"/>
        <w:rPr>
          <w:shadow/>
          <w:sz w:val="24"/>
          <w:szCs w:val="24"/>
        </w:rPr>
      </w:pPr>
    </w:p>
    <w:p w:rsidR="00AC1A30" w:rsidRPr="00DE23A3" w:rsidRDefault="00AC1A30" w:rsidP="00DE23A3">
      <w:pPr>
        <w:pStyle w:val="a7"/>
        <w:spacing w:line="276" w:lineRule="auto"/>
        <w:rPr>
          <w:sz w:val="24"/>
          <w:szCs w:val="24"/>
        </w:rPr>
      </w:pPr>
    </w:p>
    <w:p w:rsidR="00AC1A30" w:rsidRPr="004F50F6" w:rsidRDefault="00AC1A30" w:rsidP="00E439C6">
      <w:pPr>
        <w:pStyle w:val="a7"/>
        <w:spacing w:line="276" w:lineRule="auto"/>
        <w:rPr>
          <w:sz w:val="24"/>
          <w:szCs w:val="24"/>
        </w:rPr>
      </w:pPr>
      <w:r w:rsidRPr="004F50F6">
        <w:rPr>
          <w:sz w:val="24"/>
          <w:szCs w:val="24"/>
        </w:rPr>
        <w:t>Руководитель от организации (вуза): ____________________________________________</w:t>
      </w:r>
    </w:p>
    <w:p w:rsidR="00AC1A30" w:rsidRPr="004F50F6" w:rsidRDefault="00AC1A30" w:rsidP="00707FCB">
      <w:pPr>
        <w:pStyle w:val="a7"/>
        <w:spacing w:line="276" w:lineRule="auto"/>
        <w:ind w:firstLine="5954"/>
        <w:rPr>
          <w:sz w:val="24"/>
          <w:szCs w:val="24"/>
        </w:rPr>
      </w:pPr>
      <w:r w:rsidRPr="004F50F6">
        <w:rPr>
          <w:sz w:val="24"/>
          <w:szCs w:val="24"/>
          <w:vertAlign w:val="superscript"/>
        </w:rPr>
        <w:t>(ФИО полностью; подпись)</w:t>
      </w:r>
    </w:p>
    <w:p w:rsidR="00AC1A30" w:rsidRPr="004F50F6" w:rsidRDefault="00AC1A30" w:rsidP="00E439C6">
      <w:pPr>
        <w:pStyle w:val="a7"/>
        <w:spacing w:line="276" w:lineRule="auto"/>
        <w:rPr>
          <w:sz w:val="24"/>
          <w:szCs w:val="24"/>
        </w:rPr>
      </w:pPr>
      <w:r w:rsidRPr="004F50F6">
        <w:rPr>
          <w:sz w:val="24"/>
          <w:szCs w:val="24"/>
        </w:rPr>
        <w:t>Студент: ____________________________________________________________________</w:t>
      </w:r>
    </w:p>
    <w:p w:rsidR="00AC1A30" w:rsidRPr="004F50F6" w:rsidRDefault="00AC1A30" w:rsidP="00E439C6">
      <w:pPr>
        <w:pStyle w:val="a7"/>
        <w:spacing w:line="276" w:lineRule="auto"/>
        <w:ind w:firstLine="5040"/>
        <w:rPr>
          <w:sz w:val="24"/>
          <w:szCs w:val="24"/>
        </w:rPr>
      </w:pPr>
      <w:r w:rsidRPr="004F50F6">
        <w:rPr>
          <w:sz w:val="24"/>
          <w:szCs w:val="24"/>
          <w:vertAlign w:val="superscript"/>
        </w:rPr>
        <w:t>(подпись)</w:t>
      </w:r>
    </w:p>
    <w:p w:rsidR="00AC1A30" w:rsidRPr="004F50F6" w:rsidRDefault="00AC1A30" w:rsidP="00E439C6">
      <w:pPr>
        <w:pStyle w:val="a7"/>
        <w:spacing w:line="276" w:lineRule="auto"/>
        <w:rPr>
          <w:sz w:val="24"/>
          <w:szCs w:val="24"/>
        </w:rPr>
      </w:pPr>
    </w:p>
    <w:p w:rsidR="00AC1A30" w:rsidRPr="004F50F6" w:rsidRDefault="00AC1A30" w:rsidP="00E439C6">
      <w:pPr>
        <w:pStyle w:val="a7"/>
        <w:spacing w:line="276" w:lineRule="auto"/>
        <w:rPr>
          <w:sz w:val="24"/>
          <w:szCs w:val="24"/>
        </w:rPr>
      </w:pPr>
    </w:p>
    <w:p w:rsidR="00AC1A30" w:rsidRPr="004F50F6" w:rsidRDefault="00AC1A30" w:rsidP="00E439C6">
      <w:pPr>
        <w:pStyle w:val="a7"/>
        <w:spacing w:line="276" w:lineRule="auto"/>
        <w:rPr>
          <w:sz w:val="24"/>
          <w:szCs w:val="24"/>
        </w:rPr>
      </w:pPr>
      <w:r w:rsidRPr="004F50F6">
        <w:rPr>
          <w:sz w:val="24"/>
          <w:szCs w:val="24"/>
        </w:rPr>
        <w:t>Дата защиты отчёта: __________</w:t>
      </w:r>
    </w:p>
    <w:p w:rsidR="00AC1A30" w:rsidRPr="004F50F6" w:rsidRDefault="00AC1A30" w:rsidP="00707FCB">
      <w:pPr>
        <w:pStyle w:val="a7"/>
        <w:spacing w:line="276" w:lineRule="auto"/>
        <w:rPr>
          <w:sz w:val="24"/>
          <w:szCs w:val="24"/>
        </w:rPr>
      </w:pPr>
    </w:p>
    <w:p w:rsidR="00AC1A30" w:rsidRPr="004F50F6" w:rsidRDefault="00AC1A30" w:rsidP="00E439C6">
      <w:pPr>
        <w:pStyle w:val="a7"/>
        <w:spacing w:line="276" w:lineRule="auto"/>
        <w:rPr>
          <w:sz w:val="24"/>
          <w:szCs w:val="24"/>
        </w:rPr>
      </w:pPr>
      <w:r w:rsidRPr="004F50F6">
        <w:rPr>
          <w:sz w:val="24"/>
          <w:szCs w:val="24"/>
        </w:rPr>
        <w:t>Оценка за прохождение практики: __________</w:t>
      </w:r>
    </w:p>
    <w:p w:rsidR="00AC1A30" w:rsidRPr="004F50F6" w:rsidRDefault="00AC1A30" w:rsidP="00E439C6">
      <w:pPr>
        <w:shd w:val="clear" w:color="auto" w:fill="FFFFFF"/>
        <w:spacing w:line="276" w:lineRule="auto"/>
        <w:jc w:val="center"/>
        <w:rPr>
          <w:color w:val="000000"/>
          <w:sz w:val="24"/>
          <w:szCs w:val="24"/>
        </w:rPr>
      </w:pPr>
    </w:p>
    <w:p w:rsidR="00AC1A30" w:rsidRPr="004F50F6" w:rsidRDefault="00AC1A30" w:rsidP="00E439C6">
      <w:pPr>
        <w:shd w:val="clear" w:color="auto" w:fill="FFFFFF"/>
        <w:spacing w:line="276" w:lineRule="auto"/>
        <w:rPr>
          <w:color w:val="000000"/>
          <w:sz w:val="24"/>
          <w:szCs w:val="24"/>
        </w:rPr>
      </w:pPr>
    </w:p>
    <w:p w:rsidR="00AC1A30" w:rsidRPr="004F50F6" w:rsidRDefault="00AC1A30" w:rsidP="00E439C6">
      <w:pPr>
        <w:shd w:val="clear" w:color="auto" w:fill="FFFFFF"/>
        <w:spacing w:line="276" w:lineRule="auto"/>
        <w:jc w:val="center"/>
        <w:rPr>
          <w:color w:val="000000"/>
          <w:sz w:val="24"/>
          <w:szCs w:val="24"/>
        </w:rPr>
      </w:pPr>
    </w:p>
    <w:p w:rsidR="00AC1A30" w:rsidRPr="004F50F6" w:rsidRDefault="00AC1A30" w:rsidP="00E439C6">
      <w:pPr>
        <w:shd w:val="clear" w:color="auto" w:fill="FFFFFF"/>
        <w:spacing w:line="276" w:lineRule="auto"/>
        <w:jc w:val="center"/>
        <w:rPr>
          <w:color w:val="000000"/>
          <w:sz w:val="24"/>
          <w:szCs w:val="24"/>
        </w:rPr>
      </w:pPr>
    </w:p>
    <w:p w:rsidR="00AC1A30" w:rsidRPr="004F50F6" w:rsidRDefault="00AC1A30" w:rsidP="00E439C6">
      <w:pPr>
        <w:shd w:val="clear" w:color="auto" w:fill="FFFFFF"/>
        <w:spacing w:line="276" w:lineRule="auto"/>
        <w:jc w:val="center"/>
        <w:rPr>
          <w:color w:val="000000"/>
          <w:sz w:val="24"/>
          <w:szCs w:val="24"/>
        </w:rPr>
      </w:pPr>
    </w:p>
    <w:p w:rsidR="00AC1A30" w:rsidRPr="004F50F6" w:rsidRDefault="00AC1A30" w:rsidP="00E439C6">
      <w:pPr>
        <w:shd w:val="clear" w:color="auto" w:fill="FFFFFF"/>
        <w:spacing w:line="276" w:lineRule="auto"/>
        <w:jc w:val="center"/>
        <w:rPr>
          <w:color w:val="000000"/>
          <w:sz w:val="24"/>
          <w:szCs w:val="24"/>
        </w:rPr>
      </w:pPr>
      <w:r w:rsidRPr="004F50F6">
        <w:rPr>
          <w:color w:val="000000"/>
          <w:sz w:val="24"/>
          <w:szCs w:val="24"/>
        </w:rPr>
        <w:t>пос. Электроизолятор</w:t>
      </w:r>
    </w:p>
    <w:p w:rsidR="00AC1A30" w:rsidRPr="004F50F6" w:rsidRDefault="00AC1A30" w:rsidP="00922F47">
      <w:pPr>
        <w:shd w:val="clear" w:color="auto" w:fill="FFFFFF"/>
        <w:spacing w:line="276" w:lineRule="auto"/>
        <w:jc w:val="center"/>
        <w:rPr>
          <w:color w:val="000000"/>
          <w:sz w:val="24"/>
          <w:szCs w:val="24"/>
        </w:rPr>
      </w:pPr>
      <w:r w:rsidRPr="004F50F6">
        <w:rPr>
          <w:color w:val="000000"/>
          <w:sz w:val="24"/>
          <w:szCs w:val="24"/>
        </w:rPr>
        <w:t>2016 год</w:t>
      </w:r>
    </w:p>
    <w:p w:rsidR="00AC1A30" w:rsidRPr="004F50F6" w:rsidRDefault="00AC1A30" w:rsidP="00922F47">
      <w:pPr>
        <w:shd w:val="clear" w:color="auto" w:fill="FFFFFF"/>
        <w:spacing w:line="276" w:lineRule="auto"/>
        <w:jc w:val="right"/>
        <w:rPr>
          <w:b/>
          <w:color w:val="000000"/>
          <w:sz w:val="24"/>
          <w:szCs w:val="24"/>
        </w:rPr>
      </w:pPr>
      <w:r w:rsidRPr="004F50F6">
        <w:rPr>
          <w:sz w:val="24"/>
          <w:szCs w:val="24"/>
        </w:rPr>
        <w:br w:type="page"/>
      </w:r>
      <w:r w:rsidRPr="00922F47">
        <w:rPr>
          <w:b/>
          <w:color w:val="000000"/>
          <w:sz w:val="24"/>
          <w:szCs w:val="24"/>
        </w:rPr>
        <w:lastRenderedPageBreak/>
        <w:t>Приложение 2</w:t>
      </w:r>
    </w:p>
    <w:p w:rsidR="00AC1A30" w:rsidRPr="004F50F6" w:rsidRDefault="00AC1A30" w:rsidP="00F77E16">
      <w:pPr>
        <w:jc w:val="center"/>
        <w:rPr>
          <w:sz w:val="24"/>
          <w:szCs w:val="24"/>
        </w:rPr>
      </w:pPr>
      <w:r w:rsidRPr="004F50F6">
        <w:rPr>
          <w:sz w:val="24"/>
          <w:szCs w:val="24"/>
        </w:rPr>
        <w:t xml:space="preserve">МИНОБРНАУКИ РОССИИ </w:t>
      </w:r>
    </w:p>
    <w:p w:rsidR="00AC1A30" w:rsidRPr="004F50F6" w:rsidRDefault="00AC1A30" w:rsidP="00F77E16">
      <w:pPr>
        <w:jc w:val="center"/>
        <w:rPr>
          <w:sz w:val="24"/>
          <w:szCs w:val="24"/>
        </w:rPr>
      </w:pPr>
      <w:r w:rsidRPr="004F50F6">
        <w:rPr>
          <w:sz w:val="24"/>
          <w:szCs w:val="24"/>
        </w:rPr>
        <w:t>Федеральное государственное бюджетное образовательное учреждение</w:t>
      </w:r>
    </w:p>
    <w:p w:rsidR="00AC1A30" w:rsidRPr="004F50F6" w:rsidRDefault="00AC1A30" w:rsidP="00F77E16">
      <w:pPr>
        <w:jc w:val="center"/>
        <w:rPr>
          <w:sz w:val="24"/>
          <w:szCs w:val="24"/>
        </w:rPr>
      </w:pPr>
      <w:r w:rsidRPr="004F50F6">
        <w:rPr>
          <w:sz w:val="24"/>
          <w:szCs w:val="24"/>
        </w:rPr>
        <w:t xml:space="preserve">высшего  образования </w:t>
      </w:r>
    </w:p>
    <w:p w:rsidR="00AC1A30" w:rsidRPr="004F50F6" w:rsidRDefault="00AC1A30" w:rsidP="00F77E16">
      <w:pPr>
        <w:jc w:val="center"/>
        <w:rPr>
          <w:sz w:val="24"/>
          <w:szCs w:val="24"/>
        </w:rPr>
      </w:pPr>
      <w:r w:rsidRPr="004F50F6">
        <w:rPr>
          <w:b/>
          <w:sz w:val="24"/>
          <w:szCs w:val="24"/>
        </w:rPr>
        <w:t>«Гжельский государственный университет»</w:t>
      </w:r>
    </w:p>
    <w:p w:rsidR="00AC1A30" w:rsidRPr="004F50F6" w:rsidRDefault="00AC1A30" w:rsidP="00F77E16">
      <w:pPr>
        <w:jc w:val="center"/>
        <w:rPr>
          <w:sz w:val="24"/>
          <w:szCs w:val="24"/>
        </w:rPr>
      </w:pPr>
      <w:r w:rsidRPr="004F50F6">
        <w:rPr>
          <w:sz w:val="24"/>
          <w:szCs w:val="24"/>
        </w:rPr>
        <w:t>(ГГУ)</w:t>
      </w:r>
    </w:p>
    <w:p w:rsidR="00AC1A30" w:rsidRPr="004F50F6" w:rsidRDefault="00AC1A30" w:rsidP="009E334C">
      <w:pPr>
        <w:rPr>
          <w:sz w:val="24"/>
          <w:szCs w:val="24"/>
        </w:rPr>
      </w:pPr>
    </w:p>
    <w:p w:rsidR="00AC1A30" w:rsidRPr="004F50F6" w:rsidRDefault="00AC1A30" w:rsidP="00F77E16">
      <w:pPr>
        <w:jc w:val="center"/>
        <w:rPr>
          <w:sz w:val="24"/>
          <w:szCs w:val="24"/>
        </w:rPr>
      </w:pPr>
      <w:r w:rsidRPr="004F50F6">
        <w:rPr>
          <w:sz w:val="24"/>
          <w:szCs w:val="24"/>
        </w:rPr>
        <w:t>Кафедра «Декоративно-прикладное искусство»</w:t>
      </w:r>
    </w:p>
    <w:p w:rsidR="00AC1A30" w:rsidRPr="004F50F6" w:rsidRDefault="00AC1A30" w:rsidP="00F77E16">
      <w:pPr>
        <w:shd w:val="clear" w:color="auto" w:fill="FFFFFF"/>
        <w:spacing w:line="276" w:lineRule="auto"/>
        <w:jc w:val="right"/>
        <w:rPr>
          <w:color w:val="000000"/>
          <w:sz w:val="24"/>
          <w:szCs w:val="24"/>
        </w:rPr>
      </w:pPr>
    </w:p>
    <w:p w:rsidR="00AC1A30" w:rsidRPr="004F50F6" w:rsidRDefault="00AC1A30" w:rsidP="00F77E16">
      <w:pPr>
        <w:pStyle w:val="3"/>
        <w:keepNext w:val="0"/>
        <w:widowControl w:val="0"/>
        <w:spacing w:line="360" w:lineRule="auto"/>
        <w:jc w:val="center"/>
        <w:rPr>
          <w:rFonts w:ascii="Times New Roman" w:hAnsi="Times New Roman"/>
          <w:color w:val="000000"/>
          <w:sz w:val="24"/>
          <w:szCs w:val="24"/>
        </w:rPr>
      </w:pPr>
      <w:r w:rsidRPr="004F50F6">
        <w:rPr>
          <w:rFonts w:ascii="Times New Roman" w:hAnsi="Times New Roman"/>
          <w:color w:val="000000"/>
          <w:sz w:val="24"/>
          <w:szCs w:val="24"/>
        </w:rPr>
        <w:t>ЗАДАНИЕ НА УЧЕБНУЮ</w:t>
      </w:r>
      <w:r>
        <w:rPr>
          <w:rFonts w:ascii="Times New Roman" w:hAnsi="Times New Roman"/>
          <w:color w:val="000000"/>
          <w:sz w:val="24"/>
          <w:szCs w:val="24"/>
        </w:rPr>
        <w:t xml:space="preserve"> (ТВОРЧЕСКУЮ)</w:t>
      </w:r>
      <w:r w:rsidRPr="004F50F6">
        <w:rPr>
          <w:rFonts w:ascii="Times New Roman" w:hAnsi="Times New Roman"/>
          <w:color w:val="000000"/>
          <w:sz w:val="24"/>
          <w:szCs w:val="24"/>
        </w:rPr>
        <w:t xml:space="preserve"> ПРАКТИКУ</w:t>
      </w:r>
    </w:p>
    <w:p w:rsidR="00AC1A30" w:rsidRPr="004F50F6" w:rsidRDefault="00AC1A30" w:rsidP="00E439C6">
      <w:pPr>
        <w:pStyle w:val="3"/>
        <w:keepNext w:val="0"/>
        <w:widowControl w:val="0"/>
        <w:spacing w:line="360" w:lineRule="auto"/>
        <w:rPr>
          <w:rFonts w:ascii="Times New Roman" w:eastAsia="Arial Unicode MS" w:hAnsi="Times New Roman"/>
          <w:color w:val="auto"/>
          <w:sz w:val="24"/>
          <w:szCs w:val="24"/>
        </w:rPr>
      </w:pPr>
      <w:r w:rsidRPr="004F50F6">
        <w:rPr>
          <w:rFonts w:ascii="Times New Roman" w:hAnsi="Times New Roman"/>
          <w:b w:val="0"/>
          <w:bCs w:val="0"/>
          <w:color w:val="auto"/>
          <w:sz w:val="24"/>
          <w:szCs w:val="24"/>
        </w:rPr>
        <w:t>Выдано студенту</w:t>
      </w:r>
      <w:r w:rsidRPr="004F50F6">
        <w:rPr>
          <w:rFonts w:ascii="Times New Roman" w:hAnsi="Times New Roman"/>
          <w:color w:val="auto"/>
          <w:sz w:val="24"/>
          <w:szCs w:val="24"/>
        </w:rPr>
        <w:t>____________________________________________________________</w:t>
      </w:r>
    </w:p>
    <w:p w:rsidR="00AC1A30" w:rsidRPr="004F50F6" w:rsidRDefault="00AC1A30" w:rsidP="00E439C6">
      <w:pPr>
        <w:widowControl w:val="0"/>
        <w:spacing w:line="360" w:lineRule="auto"/>
        <w:ind w:left="426"/>
        <w:jc w:val="both"/>
        <w:rPr>
          <w:i/>
          <w:iCs/>
          <w:sz w:val="24"/>
          <w:szCs w:val="24"/>
        </w:rPr>
      </w:pPr>
      <w:r w:rsidRPr="004F50F6">
        <w:rPr>
          <w:sz w:val="24"/>
          <w:szCs w:val="24"/>
        </w:rPr>
        <w:tab/>
      </w:r>
      <w:r w:rsidRPr="004F50F6">
        <w:rPr>
          <w:sz w:val="24"/>
          <w:szCs w:val="24"/>
        </w:rPr>
        <w:tab/>
      </w:r>
      <w:r w:rsidRPr="004F50F6">
        <w:rPr>
          <w:sz w:val="24"/>
          <w:szCs w:val="24"/>
        </w:rPr>
        <w:tab/>
      </w:r>
      <w:r w:rsidRPr="004F50F6">
        <w:rPr>
          <w:sz w:val="24"/>
          <w:szCs w:val="24"/>
        </w:rPr>
        <w:tab/>
      </w:r>
      <w:r w:rsidRPr="004F50F6">
        <w:rPr>
          <w:sz w:val="24"/>
          <w:szCs w:val="24"/>
        </w:rPr>
        <w:tab/>
      </w:r>
      <w:r w:rsidRPr="004F50F6">
        <w:rPr>
          <w:i/>
          <w:iCs/>
          <w:sz w:val="24"/>
          <w:szCs w:val="24"/>
        </w:rPr>
        <w:t>(фамилия, имя, отчество)</w:t>
      </w:r>
    </w:p>
    <w:p w:rsidR="00AC1A30" w:rsidRPr="004F50F6" w:rsidRDefault="00AC1A30" w:rsidP="00E439C6">
      <w:pPr>
        <w:widowControl w:val="0"/>
        <w:spacing w:line="360" w:lineRule="auto"/>
        <w:jc w:val="both"/>
        <w:rPr>
          <w:sz w:val="24"/>
          <w:szCs w:val="24"/>
        </w:rPr>
      </w:pPr>
    </w:p>
    <w:p w:rsidR="00AC1A30" w:rsidRPr="004F50F6" w:rsidRDefault="00AC1A30" w:rsidP="00E439C6">
      <w:pPr>
        <w:widowControl w:val="0"/>
        <w:spacing w:line="360" w:lineRule="auto"/>
        <w:jc w:val="both"/>
        <w:rPr>
          <w:sz w:val="24"/>
          <w:szCs w:val="24"/>
        </w:rPr>
      </w:pPr>
      <w:r w:rsidRPr="004F50F6">
        <w:rPr>
          <w:sz w:val="24"/>
          <w:szCs w:val="24"/>
        </w:rPr>
        <w:t>группа № ______________      тел.: (______)____________________</w:t>
      </w:r>
      <w:r w:rsidRPr="004F50F6">
        <w:rPr>
          <w:sz w:val="24"/>
          <w:szCs w:val="24"/>
          <w:lang w:val="en-US"/>
        </w:rPr>
        <w:t>e</w:t>
      </w:r>
      <w:r w:rsidRPr="004F50F6">
        <w:rPr>
          <w:sz w:val="24"/>
          <w:szCs w:val="24"/>
        </w:rPr>
        <w:t>-</w:t>
      </w:r>
      <w:r w:rsidRPr="004F50F6">
        <w:rPr>
          <w:sz w:val="24"/>
          <w:szCs w:val="24"/>
          <w:lang w:val="en-US"/>
        </w:rPr>
        <w:t>mail</w:t>
      </w:r>
      <w:r w:rsidRPr="004F50F6">
        <w:rPr>
          <w:sz w:val="24"/>
          <w:szCs w:val="24"/>
        </w:rPr>
        <w:t xml:space="preserve">:_________________        </w:t>
      </w:r>
    </w:p>
    <w:p w:rsidR="00AC1A30" w:rsidRPr="004F50F6" w:rsidRDefault="00AC1A30" w:rsidP="00E439C6">
      <w:pPr>
        <w:widowControl w:val="0"/>
        <w:spacing w:line="360" w:lineRule="auto"/>
        <w:jc w:val="both"/>
        <w:rPr>
          <w:sz w:val="24"/>
          <w:szCs w:val="24"/>
        </w:rPr>
      </w:pPr>
      <w:r w:rsidRPr="004F50F6">
        <w:rPr>
          <w:sz w:val="24"/>
          <w:szCs w:val="24"/>
        </w:rPr>
        <w:t>Руководитель от организации (вуза)___________________________________________________________</w:t>
      </w:r>
    </w:p>
    <w:p w:rsidR="00AC1A30" w:rsidRPr="004F50F6" w:rsidRDefault="00AC1A30" w:rsidP="00E439C6">
      <w:pPr>
        <w:widowControl w:val="0"/>
        <w:spacing w:line="360" w:lineRule="auto"/>
        <w:jc w:val="both"/>
        <w:rPr>
          <w:i/>
          <w:iCs/>
          <w:sz w:val="24"/>
          <w:szCs w:val="24"/>
        </w:rPr>
      </w:pPr>
      <w:r w:rsidRPr="004F50F6">
        <w:rPr>
          <w:sz w:val="24"/>
          <w:szCs w:val="24"/>
        </w:rPr>
        <w:tab/>
      </w:r>
      <w:r w:rsidRPr="004F50F6">
        <w:rPr>
          <w:sz w:val="24"/>
          <w:szCs w:val="24"/>
        </w:rPr>
        <w:tab/>
      </w:r>
      <w:r w:rsidRPr="004F50F6">
        <w:rPr>
          <w:sz w:val="24"/>
          <w:szCs w:val="24"/>
        </w:rPr>
        <w:tab/>
      </w:r>
      <w:r w:rsidRPr="004F50F6">
        <w:rPr>
          <w:i/>
          <w:iCs/>
          <w:sz w:val="24"/>
          <w:szCs w:val="24"/>
        </w:rPr>
        <w:t>(фамилия, имя, отчество, ученая степень, ученое звание)</w:t>
      </w:r>
    </w:p>
    <w:p w:rsidR="00AC1A30" w:rsidRPr="004F50F6" w:rsidRDefault="00AC1A30" w:rsidP="00E439C6">
      <w:pPr>
        <w:widowControl w:val="0"/>
        <w:spacing w:line="360" w:lineRule="auto"/>
        <w:jc w:val="both"/>
        <w:rPr>
          <w:sz w:val="24"/>
          <w:szCs w:val="24"/>
        </w:rPr>
      </w:pPr>
      <w:r w:rsidRPr="004F50F6">
        <w:rPr>
          <w:sz w:val="24"/>
          <w:szCs w:val="24"/>
        </w:rPr>
        <w:t>Место практики _________________________________________________________________</w:t>
      </w:r>
    </w:p>
    <w:p w:rsidR="00AC1A30" w:rsidRPr="004F50F6" w:rsidRDefault="00AC1A30" w:rsidP="00E439C6">
      <w:pPr>
        <w:widowControl w:val="0"/>
        <w:spacing w:line="360" w:lineRule="auto"/>
        <w:jc w:val="both"/>
        <w:rPr>
          <w:i/>
          <w:iCs/>
          <w:sz w:val="24"/>
          <w:szCs w:val="24"/>
        </w:rPr>
      </w:pPr>
      <w:r w:rsidRPr="004F50F6">
        <w:rPr>
          <w:sz w:val="24"/>
          <w:szCs w:val="24"/>
        </w:rPr>
        <w:tab/>
      </w:r>
      <w:r w:rsidRPr="004F50F6">
        <w:rPr>
          <w:sz w:val="24"/>
          <w:szCs w:val="24"/>
        </w:rPr>
        <w:tab/>
      </w:r>
      <w:r w:rsidRPr="004F50F6">
        <w:rPr>
          <w:sz w:val="24"/>
          <w:szCs w:val="24"/>
        </w:rPr>
        <w:tab/>
      </w:r>
      <w:r w:rsidRPr="004F50F6">
        <w:rPr>
          <w:i/>
          <w:iCs/>
          <w:sz w:val="24"/>
          <w:szCs w:val="24"/>
        </w:rPr>
        <w:t>(наименование органа власти  или организации, учреждения)</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Сроки прохождения с ____________________по ______________________________________</w:t>
      </w:r>
    </w:p>
    <w:p w:rsidR="00AC1A30" w:rsidRPr="004F50F6" w:rsidRDefault="00AC1A30" w:rsidP="00E439C6">
      <w:pPr>
        <w:widowControl w:val="0"/>
        <w:spacing w:line="360" w:lineRule="auto"/>
        <w:jc w:val="both"/>
        <w:rPr>
          <w:sz w:val="24"/>
          <w:szCs w:val="24"/>
        </w:rPr>
      </w:pPr>
      <w:r w:rsidRPr="004F50F6">
        <w:rPr>
          <w:bCs/>
          <w:sz w:val="24"/>
          <w:szCs w:val="24"/>
        </w:rPr>
        <w:t>Содержание задания:</w:t>
      </w:r>
      <w:r w:rsidRPr="004F50F6">
        <w:rPr>
          <w:sz w:val="24"/>
          <w:szCs w:val="24"/>
        </w:rPr>
        <w:t>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Pr="004F50F6" w:rsidRDefault="00AC1A30" w:rsidP="00E439C6">
      <w:pPr>
        <w:widowControl w:val="0"/>
        <w:spacing w:line="360" w:lineRule="auto"/>
        <w:jc w:val="both"/>
        <w:rPr>
          <w:sz w:val="24"/>
          <w:szCs w:val="24"/>
        </w:rPr>
      </w:pPr>
      <w:r w:rsidRPr="004F50F6">
        <w:rPr>
          <w:sz w:val="24"/>
          <w:szCs w:val="24"/>
        </w:rPr>
        <w:t>________________________________________________________________________________</w:t>
      </w:r>
    </w:p>
    <w:p w:rsidR="00AC1A30" w:rsidRDefault="00AC1A30" w:rsidP="00E439C6">
      <w:pPr>
        <w:widowControl w:val="0"/>
        <w:spacing w:line="360" w:lineRule="auto"/>
        <w:jc w:val="both"/>
        <w:rPr>
          <w:sz w:val="24"/>
          <w:szCs w:val="24"/>
        </w:rPr>
      </w:pPr>
      <w:r w:rsidRPr="004F50F6">
        <w:rPr>
          <w:sz w:val="24"/>
          <w:szCs w:val="24"/>
        </w:rPr>
        <w:t>_________________________________________________</w:t>
      </w:r>
      <w:r>
        <w:rPr>
          <w:sz w:val="24"/>
          <w:szCs w:val="24"/>
        </w:rPr>
        <w:t>_______________________________</w:t>
      </w:r>
    </w:p>
    <w:p w:rsidR="00AC1A30" w:rsidRDefault="00AC1A30" w:rsidP="00E439C6">
      <w:pPr>
        <w:widowControl w:val="0"/>
        <w:spacing w:line="360" w:lineRule="auto"/>
        <w:jc w:val="both"/>
        <w:rPr>
          <w:sz w:val="24"/>
          <w:szCs w:val="24"/>
        </w:rPr>
      </w:pPr>
    </w:p>
    <w:p w:rsidR="00AC1A30" w:rsidRPr="004F50F6" w:rsidRDefault="00AC1A30" w:rsidP="00E439C6">
      <w:pPr>
        <w:widowControl w:val="0"/>
        <w:spacing w:line="360" w:lineRule="auto"/>
        <w:jc w:val="both"/>
        <w:rPr>
          <w:sz w:val="24"/>
          <w:szCs w:val="24"/>
        </w:rPr>
      </w:pPr>
    </w:p>
    <w:p w:rsidR="00AC1A30" w:rsidRPr="004F50F6" w:rsidRDefault="00AC1A30" w:rsidP="00E439C6">
      <w:pPr>
        <w:widowControl w:val="0"/>
        <w:spacing w:line="360" w:lineRule="auto"/>
        <w:jc w:val="both"/>
        <w:rPr>
          <w:sz w:val="24"/>
          <w:szCs w:val="24"/>
        </w:rPr>
      </w:pPr>
      <w:r w:rsidRPr="004F50F6">
        <w:rPr>
          <w:sz w:val="24"/>
          <w:szCs w:val="24"/>
        </w:rPr>
        <w:t>Руководитель  от организации (вуза)______________</w:t>
      </w:r>
    </w:p>
    <w:p w:rsidR="00AC1A30" w:rsidRPr="004F50F6" w:rsidRDefault="00AC1A30" w:rsidP="00E439C6">
      <w:pPr>
        <w:widowControl w:val="0"/>
        <w:spacing w:line="360" w:lineRule="auto"/>
        <w:jc w:val="both"/>
        <w:rPr>
          <w:sz w:val="24"/>
          <w:szCs w:val="24"/>
        </w:rPr>
      </w:pPr>
      <w:r w:rsidRPr="004F50F6">
        <w:rPr>
          <w:sz w:val="24"/>
          <w:szCs w:val="24"/>
        </w:rPr>
        <w:t xml:space="preserve">                              (подпись)     </w:t>
      </w:r>
    </w:p>
    <w:p w:rsidR="00AC1A30" w:rsidRPr="004F50F6" w:rsidRDefault="00AC1A30" w:rsidP="00E439C6">
      <w:pPr>
        <w:widowControl w:val="0"/>
        <w:spacing w:line="360" w:lineRule="auto"/>
        <w:rPr>
          <w:sz w:val="24"/>
          <w:szCs w:val="24"/>
        </w:rPr>
      </w:pPr>
    </w:p>
    <w:p w:rsidR="00AC1A30" w:rsidRPr="004F50F6" w:rsidRDefault="00AC1A30" w:rsidP="00F77E16">
      <w:pPr>
        <w:rPr>
          <w:sz w:val="24"/>
          <w:szCs w:val="24"/>
        </w:rPr>
      </w:pPr>
    </w:p>
    <w:p w:rsidR="00AC1A30" w:rsidRPr="009E334C" w:rsidRDefault="00AC1A30" w:rsidP="009E334C">
      <w:pPr>
        <w:rPr>
          <w:sz w:val="24"/>
          <w:szCs w:val="24"/>
        </w:rPr>
      </w:pPr>
      <w:r w:rsidRPr="004F50F6">
        <w:rPr>
          <w:sz w:val="24"/>
          <w:szCs w:val="24"/>
        </w:rPr>
        <w:t>Задание принял_________________________________</w:t>
      </w:r>
    </w:p>
    <w:p w:rsidR="00AC1A30" w:rsidRPr="009E334C" w:rsidRDefault="00AC1A30" w:rsidP="009E334C">
      <w:pPr>
        <w:spacing w:after="160" w:line="259" w:lineRule="auto"/>
        <w:rPr>
          <w:b/>
          <w:bCs/>
          <w:color w:val="000000"/>
          <w:sz w:val="24"/>
          <w:szCs w:val="24"/>
        </w:rPr>
      </w:pPr>
      <w:r w:rsidRPr="00922F47">
        <w:rPr>
          <w:color w:val="000000"/>
          <w:sz w:val="24"/>
          <w:szCs w:val="24"/>
        </w:rPr>
        <w:lastRenderedPageBreak/>
        <w:t>Приложение 3</w:t>
      </w:r>
    </w:p>
    <w:p w:rsidR="00AC1A30" w:rsidRPr="004F50F6" w:rsidRDefault="00AC1A30" w:rsidP="0032663C">
      <w:pPr>
        <w:pStyle w:val="3"/>
        <w:keepNext w:val="0"/>
        <w:widowControl w:val="0"/>
        <w:spacing w:line="360" w:lineRule="auto"/>
        <w:jc w:val="center"/>
        <w:rPr>
          <w:rFonts w:ascii="Times New Roman" w:hAnsi="Times New Roman"/>
          <w:color w:val="000000"/>
          <w:sz w:val="24"/>
          <w:szCs w:val="24"/>
        </w:rPr>
      </w:pPr>
      <w:r w:rsidRPr="004F50F6">
        <w:rPr>
          <w:rFonts w:ascii="Times New Roman" w:hAnsi="Times New Roman"/>
          <w:color w:val="000000"/>
          <w:sz w:val="24"/>
          <w:szCs w:val="24"/>
        </w:rPr>
        <w:t>ДНЕВНИК</w:t>
      </w:r>
    </w:p>
    <w:p w:rsidR="00AC1A30" w:rsidRPr="004F50F6" w:rsidRDefault="00AC1A30" w:rsidP="00E439C6">
      <w:pPr>
        <w:widowControl w:val="0"/>
        <w:spacing w:line="360" w:lineRule="auto"/>
        <w:jc w:val="center"/>
        <w:rPr>
          <w:b/>
          <w:color w:val="000000"/>
          <w:sz w:val="24"/>
          <w:szCs w:val="24"/>
        </w:rPr>
      </w:pPr>
      <w:r w:rsidRPr="004F50F6">
        <w:rPr>
          <w:b/>
          <w:color w:val="000000"/>
          <w:sz w:val="24"/>
          <w:szCs w:val="24"/>
        </w:rPr>
        <w:t>прохождения учебной</w:t>
      </w:r>
      <w:r>
        <w:rPr>
          <w:b/>
          <w:color w:val="000000"/>
          <w:sz w:val="24"/>
          <w:szCs w:val="24"/>
        </w:rPr>
        <w:t xml:space="preserve"> (творческой) </w:t>
      </w:r>
      <w:r w:rsidRPr="004F50F6">
        <w:rPr>
          <w:b/>
          <w:color w:val="000000"/>
          <w:sz w:val="24"/>
          <w:szCs w:val="24"/>
        </w:rPr>
        <w:t xml:space="preserve"> практики </w:t>
      </w:r>
    </w:p>
    <w:p w:rsidR="00AC1A30" w:rsidRPr="004F50F6" w:rsidRDefault="00AC1A30" w:rsidP="00E439C6">
      <w:pPr>
        <w:pStyle w:val="a7"/>
        <w:spacing w:line="360" w:lineRule="auto"/>
        <w:jc w:val="center"/>
        <w:rPr>
          <w:sz w:val="24"/>
          <w:szCs w:val="24"/>
        </w:rPr>
      </w:pPr>
      <w:r w:rsidRPr="004F50F6">
        <w:rPr>
          <w:sz w:val="24"/>
          <w:szCs w:val="24"/>
        </w:rPr>
        <w:t>студента(ки) факультета ____________________</w:t>
      </w:r>
    </w:p>
    <w:p w:rsidR="00AC1A30" w:rsidRPr="004F50F6" w:rsidRDefault="00AC1A30" w:rsidP="00E439C6">
      <w:pPr>
        <w:pStyle w:val="a7"/>
        <w:spacing w:line="360" w:lineRule="auto"/>
        <w:jc w:val="center"/>
        <w:rPr>
          <w:sz w:val="24"/>
          <w:szCs w:val="24"/>
        </w:rPr>
      </w:pPr>
      <w:r w:rsidRPr="004F50F6">
        <w:rPr>
          <w:sz w:val="24"/>
          <w:szCs w:val="24"/>
        </w:rPr>
        <w:t xml:space="preserve">кафедры декоративно-прикладное искусство _____ курса </w:t>
      </w:r>
    </w:p>
    <w:p w:rsidR="00AC1A30" w:rsidRPr="004F50F6" w:rsidRDefault="00AC1A30" w:rsidP="00E439C6">
      <w:pPr>
        <w:pStyle w:val="a7"/>
        <w:jc w:val="center"/>
        <w:rPr>
          <w:sz w:val="24"/>
          <w:szCs w:val="24"/>
        </w:rPr>
      </w:pPr>
      <w:r w:rsidRPr="004F50F6">
        <w:rPr>
          <w:sz w:val="24"/>
          <w:szCs w:val="24"/>
        </w:rPr>
        <w:t>_______________________________________________________</w:t>
      </w:r>
    </w:p>
    <w:p w:rsidR="00AC1A30" w:rsidRPr="004F50F6" w:rsidRDefault="00AC1A30" w:rsidP="00E439C6">
      <w:pPr>
        <w:pStyle w:val="a7"/>
        <w:jc w:val="center"/>
        <w:rPr>
          <w:sz w:val="24"/>
          <w:szCs w:val="24"/>
          <w:vertAlign w:val="superscript"/>
        </w:rPr>
      </w:pPr>
      <w:r w:rsidRPr="004F50F6">
        <w:rPr>
          <w:sz w:val="24"/>
          <w:szCs w:val="24"/>
          <w:vertAlign w:val="superscript"/>
        </w:rPr>
        <w:t>(фамилия, имя, отчество полностью)</w:t>
      </w:r>
    </w:p>
    <w:p w:rsidR="00AC1A30" w:rsidRPr="004F50F6" w:rsidRDefault="00AC1A30" w:rsidP="00E439C6">
      <w:pPr>
        <w:pStyle w:val="a7"/>
        <w:jc w:val="center"/>
        <w:rPr>
          <w:sz w:val="24"/>
          <w:szCs w:val="24"/>
        </w:rPr>
      </w:pPr>
      <w:r w:rsidRPr="004F50F6">
        <w:rPr>
          <w:sz w:val="24"/>
          <w:szCs w:val="24"/>
        </w:rPr>
        <w:t>Наименование базы практики: __________________________________________________</w:t>
      </w:r>
    </w:p>
    <w:p w:rsidR="00AC1A30" w:rsidRPr="004F50F6" w:rsidRDefault="00AC1A30" w:rsidP="00E439C6">
      <w:pPr>
        <w:pStyle w:val="a7"/>
        <w:rPr>
          <w:spacing w:val="40"/>
          <w:sz w:val="24"/>
          <w:szCs w:val="24"/>
        </w:rPr>
      </w:pPr>
    </w:p>
    <w:p w:rsidR="00AC1A30" w:rsidRPr="004F50F6" w:rsidRDefault="00AC1A30" w:rsidP="00E439C6">
      <w:pPr>
        <w:widowControl w:val="0"/>
        <w:spacing w:line="360" w:lineRule="auto"/>
        <w:jc w:val="center"/>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C1A30" w:rsidRPr="004F50F6" w:rsidTr="00B05FD4">
        <w:tc>
          <w:tcPr>
            <w:tcW w:w="1666" w:type="dxa"/>
            <w:vAlign w:val="center"/>
          </w:tcPr>
          <w:p w:rsidR="00AC1A30" w:rsidRPr="006F02B9" w:rsidRDefault="00AC1A30" w:rsidP="00224725">
            <w:pPr>
              <w:pStyle w:val="5"/>
              <w:keepNext w:val="0"/>
              <w:widowControl w:val="0"/>
              <w:spacing w:line="360" w:lineRule="auto"/>
              <w:jc w:val="center"/>
              <w:rPr>
                <w:rFonts w:ascii="Times New Roman" w:hAnsi="Times New Roman"/>
                <w:b/>
                <w:color w:val="000000"/>
                <w:sz w:val="24"/>
                <w:szCs w:val="24"/>
              </w:rPr>
            </w:pPr>
            <w:r w:rsidRPr="006F02B9">
              <w:rPr>
                <w:rFonts w:ascii="Times New Roman" w:hAnsi="Times New Roman"/>
                <w:b/>
                <w:color w:val="000000"/>
                <w:sz w:val="24"/>
                <w:szCs w:val="24"/>
              </w:rPr>
              <w:t>Даты</w:t>
            </w:r>
          </w:p>
        </w:tc>
        <w:tc>
          <w:tcPr>
            <w:tcW w:w="6513" w:type="dxa"/>
            <w:vAlign w:val="center"/>
          </w:tcPr>
          <w:p w:rsidR="00AC1A30" w:rsidRPr="004F50F6" w:rsidRDefault="00AC1A30" w:rsidP="00224725">
            <w:pPr>
              <w:widowControl w:val="0"/>
              <w:spacing w:line="360" w:lineRule="auto"/>
              <w:jc w:val="center"/>
              <w:rPr>
                <w:b/>
                <w:color w:val="000000"/>
                <w:sz w:val="24"/>
                <w:szCs w:val="24"/>
              </w:rPr>
            </w:pPr>
            <w:r w:rsidRPr="004F50F6">
              <w:rPr>
                <w:b/>
                <w:color w:val="000000"/>
                <w:sz w:val="24"/>
                <w:szCs w:val="24"/>
              </w:rPr>
              <w:t>Описание выполняемой работы в организации, с учетом прохождения основных этапов практики</w:t>
            </w:r>
            <w:r w:rsidRPr="004F50F6">
              <w:rPr>
                <w:rStyle w:val="af4"/>
                <w:b/>
                <w:color w:val="000000"/>
                <w:sz w:val="24"/>
                <w:szCs w:val="24"/>
              </w:rPr>
              <w:footnoteReference w:id="1"/>
            </w:r>
          </w:p>
        </w:tc>
        <w:tc>
          <w:tcPr>
            <w:tcW w:w="1852" w:type="dxa"/>
          </w:tcPr>
          <w:p w:rsidR="00AC1A30" w:rsidRPr="004F50F6" w:rsidRDefault="00AC1A30" w:rsidP="00224725">
            <w:pPr>
              <w:widowControl w:val="0"/>
              <w:spacing w:line="360" w:lineRule="auto"/>
              <w:jc w:val="center"/>
              <w:rPr>
                <w:b/>
                <w:color w:val="000000"/>
                <w:sz w:val="24"/>
                <w:szCs w:val="24"/>
              </w:rPr>
            </w:pPr>
            <w:r w:rsidRPr="004F50F6">
              <w:rPr>
                <w:b/>
                <w:color w:val="000000"/>
                <w:sz w:val="24"/>
                <w:szCs w:val="24"/>
              </w:rPr>
              <w:t>Подпись руководителя от профильной организации</w:t>
            </w:r>
          </w:p>
        </w:tc>
      </w:tr>
      <w:tr w:rsidR="00AC1A30" w:rsidRPr="00B05FD4" w:rsidTr="00224725">
        <w:tc>
          <w:tcPr>
            <w:tcW w:w="10031" w:type="dxa"/>
            <w:gridSpan w:val="3"/>
          </w:tcPr>
          <w:p w:rsidR="00AC1A30" w:rsidRPr="00B05FD4" w:rsidRDefault="00AC1A30" w:rsidP="00B05FD4">
            <w:pPr>
              <w:widowControl w:val="0"/>
              <w:spacing w:line="360" w:lineRule="auto"/>
              <w:jc w:val="center"/>
              <w:rPr>
                <w:color w:val="000000"/>
                <w:sz w:val="24"/>
                <w:szCs w:val="24"/>
              </w:rPr>
            </w:pPr>
            <w:r w:rsidRPr="00B05FD4">
              <w:rPr>
                <w:color w:val="000000"/>
                <w:sz w:val="24"/>
                <w:szCs w:val="24"/>
              </w:rPr>
              <w:t>Подготовительный</w:t>
            </w:r>
          </w:p>
        </w:tc>
      </w:tr>
      <w:tr w:rsidR="00AC1A30" w:rsidRPr="00B05FD4" w:rsidTr="00B05FD4">
        <w:tc>
          <w:tcPr>
            <w:tcW w:w="1666" w:type="dxa"/>
          </w:tcPr>
          <w:p w:rsidR="00AC1A30" w:rsidRPr="00B05FD4" w:rsidRDefault="00AC1A30" w:rsidP="00224725">
            <w:pPr>
              <w:widowControl w:val="0"/>
              <w:spacing w:line="360" w:lineRule="auto"/>
              <w:jc w:val="both"/>
              <w:rPr>
                <w:color w:val="000000"/>
                <w:sz w:val="24"/>
                <w:szCs w:val="24"/>
              </w:rPr>
            </w:pPr>
          </w:p>
        </w:tc>
        <w:tc>
          <w:tcPr>
            <w:tcW w:w="6513" w:type="dxa"/>
          </w:tcPr>
          <w:p w:rsidR="00AC1A30" w:rsidRPr="00B05FD4" w:rsidRDefault="00AC1A30" w:rsidP="00224725">
            <w:pPr>
              <w:widowControl w:val="0"/>
              <w:spacing w:line="360" w:lineRule="auto"/>
              <w:jc w:val="both"/>
              <w:rPr>
                <w:color w:val="000000"/>
                <w:sz w:val="24"/>
                <w:szCs w:val="24"/>
              </w:rPr>
            </w:pPr>
          </w:p>
        </w:tc>
        <w:tc>
          <w:tcPr>
            <w:tcW w:w="1852" w:type="dxa"/>
          </w:tcPr>
          <w:p w:rsidR="00AC1A30" w:rsidRPr="00B05FD4" w:rsidRDefault="00AC1A30" w:rsidP="00224725">
            <w:pPr>
              <w:widowControl w:val="0"/>
              <w:spacing w:line="360" w:lineRule="auto"/>
              <w:jc w:val="both"/>
              <w:rPr>
                <w:color w:val="000000"/>
                <w:sz w:val="24"/>
                <w:szCs w:val="24"/>
              </w:rPr>
            </w:pPr>
          </w:p>
        </w:tc>
      </w:tr>
      <w:tr w:rsidR="00AC1A30" w:rsidRPr="00B05FD4" w:rsidTr="00B05FD4">
        <w:tc>
          <w:tcPr>
            <w:tcW w:w="1666" w:type="dxa"/>
          </w:tcPr>
          <w:p w:rsidR="00AC1A30" w:rsidRPr="00B05FD4" w:rsidRDefault="00AC1A30" w:rsidP="00224725">
            <w:pPr>
              <w:widowControl w:val="0"/>
              <w:spacing w:line="360" w:lineRule="auto"/>
              <w:jc w:val="both"/>
              <w:rPr>
                <w:color w:val="000000"/>
                <w:sz w:val="24"/>
                <w:szCs w:val="24"/>
              </w:rPr>
            </w:pPr>
          </w:p>
        </w:tc>
        <w:tc>
          <w:tcPr>
            <w:tcW w:w="6513" w:type="dxa"/>
          </w:tcPr>
          <w:p w:rsidR="00AC1A30" w:rsidRPr="00B05FD4" w:rsidRDefault="00AC1A30" w:rsidP="00224725">
            <w:pPr>
              <w:widowControl w:val="0"/>
              <w:spacing w:line="360" w:lineRule="auto"/>
              <w:jc w:val="both"/>
              <w:rPr>
                <w:color w:val="000000"/>
                <w:sz w:val="24"/>
                <w:szCs w:val="24"/>
              </w:rPr>
            </w:pPr>
          </w:p>
        </w:tc>
        <w:tc>
          <w:tcPr>
            <w:tcW w:w="1852" w:type="dxa"/>
          </w:tcPr>
          <w:p w:rsidR="00AC1A30" w:rsidRPr="00B05FD4" w:rsidRDefault="00AC1A30" w:rsidP="00224725">
            <w:pPr>
              <w:widowControl w:val="0"/>
              <w:spacing w:line="360" w:lineRule="auto"/>
              <w:jc w:val="both"/>
              <w:rPr>
                <w:color w:val="000000"/>
                <w:sz w:val="24"/>
                <w:szCs w:val="24"/>
              </w:rPr>
            </w:pPr>
          </w:p>
        </w:tc>
      </w:tr>
      <w:tr w:rsidR="00AC1A30" w:rsidRPr="00B05FD4" w:rsidTr="00224725">
        <w:tc>
          <w:tcPr>
            <w:tcW w:w="10031" w:type="dxa"/>
            <w:gridSpan w:val="3"/>
          </w:tcPr>
          <w:p w:rsidR="00AC1A30" w:rsidRPr="00B05FD4" w:rsidRDefault="00AC1A30" w:rsidP="00B05FD4">
            <w:pPr>
              <w:widowControl w:val="0"/>
              <w:spacing w:line="360" w:lineRule="auto"/>
              <w:jc w:val="center"/>
              <w:rPr>
                <w:color w:val="000000"/>
                <w:sz w:val="24"/>
                <w:szCs w:val="24"/>
              </w:rPr>
            </w:pPr>
            <w:r w:rsidRPr="00B05FD4">
              <w:rPr>
                <w:color w:val="000000"/>
                <w:sz w:val="24"/>
                <w:szCs w:val="24"/>
              </w:rPr>
              <w:t>Основной</w:t>
            </w:r>
          </w:p>
        </w:tc>
      </w:tr>
      <w:tr w:rsidR="00AC1A30" w:rsidRPr="00B05FD4" w:rsidTr="00B05FD4">
        <w:tc>
          <w:tcPr>
            <w:tcW w:w="1666" w:type="dxa"/>
          </w:tcPr>
          <w:p w:rsidR="00AC1A30" w:rsidRPr="00B05FD4" w:rsidRDefault="00AC1A30" w:rsidP="00224725">
            <w:pPr>
              <w:widowControl w:val="0"/>
              <w:spacing w:line="360" w:lineRule="auto"/>
              <w:jc w:val="both"/>
              <w:rPr>
                <w:color w:val="000000"/>
                <w:sz w:val="24"/>
                <w:szCs w:val="24"/>
              </w:rPr>
            </w:pPr>
          </w:p>
        </w:tc>
        <w:tc>
          <w:tcPr>
            <w:tcW w:w="6513" w:type="dxa"/>
          </w:tcPr>
          <w:p w:rsidR="00AC1A30" w:rsidRPr="00B05FD4" w:rsidRDefault="00AC1A30" w:rsidP="00224725">
            <w:pPr>
              <w:widowControl w:val="0"/>
              <w:spacing w:line="360" w:lineRule="auto"/>
              <w:jc w:val="both"/>
              <w:rPr>
                <w:color w:val="000000"/>
                <w:sz w:val="24"/>
                <w:szCs w:val="24"/>
              </w:rPr>
            </w:pPr>
          </w:p>
        </w:tc>
        <w:tc>
          <w:tcPr>
            <w:tcW w:w="1852" w:type="dxa"/>
          </w:tcPr>
          <w:p w:rsidR="00AC1A30" w:rsidRPr="00B05FD4" w:rsidRDefault="00AC1A30" w:rsidP="00224725">
            <w:pPr>
              <w:widowControl w:val="0"/>
              <w:spacing w:line="360" w:lineRule="auto"/>
              <w:jc w:val="both"/>
              <w:rPr>
                <w:color w:val="000000"/>
                <w:sz w:val="24"/>
                <w:szCs w:val="24"/>
              </w:rPr>
            </w:pPr>
          </w:p>
        </w:tc>
      </w:tr>
      <w:tr w:rsidR="00AC1A30" w:rsidRPr="00B05FD4" w:rsidTr="00B05FD4">
        <w:tc>
          <w:tcPr>
            <w:tcW w:w="1666" w:type="dxa"/>
          </w:tcPr>
          <w:p w:rsidR="00AC1A30" w:rsidRPr="00B05FD4" w:rsidRDefault="00AC1A30" w:rsidP="00224725">
            <w:pPr>
              <w:widowControl w:val="0"/>
              <w:spacing w:line="360" w:lineRule="auto"/>
              <w:jc w:val="both"/>
              <w:rPr>
                <w:color w:val="000000"/>
                <w:sz w:val="24"/>
                <w:szCs w:val="24"/>
              </w:rPr>
            </w:pPr>
          </w:p>
        </w:tc>
        <w:tc>
          <w:tcPr>
            <w:tcW w:w="6513" w:type="dxa"/>
          </w:tcPr>
          <w:p w:rsidR="00AC1A30" w:rsidRPr="00B05FD4" w:rsidRDefault="00AC1A30" w:rsidP="00224725">
            <w:pPr>
              <w:widowControl w:val="0"/>
              <w:spacing w:line="360" w:lineRule="auto"/>
              <w:jc w:val="both"/>
              <w:rPr>
                <w:color w:val="000000"/>
                <w:sz w:val="24"/>
                <w:szCs w:val="24"/>
              </w:rPr>
            </w:pPr>
          </w:p>
        </w:tc>
        <w:tc>
          <w:tcPr>
            <w:tcW w:w="1852" w:type="dxa"/>
          </w:tcPr>
          <w:p w:rsidR="00AC1A30" w:rsidRPr="00B05FD4" w:rsidRDefault="00AC1A30" w:rsidP="00224725">
            <w:pPr>
              <w:widowControl w:val="0"/>
              <w:spacing w:line="360" w:lineRule="auto"/>
              <w:jc w:val="both"/>
              <w:rPr>
                <w:color w:val="000000"/>
                <w:sz w:val="24"/>
                <w:szCs w:val="24"/>
              </w:rPr>
            </w:pPr>
          </w:p>
        </w:tc>
      </w:tr>
      <w:tr w:rsidR="00AC1A30" w:rsidRPr="00B05FD4" w:rsidTr="00224725">
        <w:tc>
          <w:tcPr>
            <w:tcW w:w="10031" w:type="dxa"/>
            <w:gridSpan w:val="3"/>
          </w:tcPr>
          <w:p w:rsidR="00AC1A30" w:rsidRPr="00B05FD4" w:rsidRDefault="00AC1A30" w:rsidP="00B05FD4">
            <w:pPr>
              <w:widowControl w:val="0"/>
              <w:spacing w:line="360" w:lineRule="auto"/>
              <w:jc w:val="center"/>
              <w:rPr>
                <w:color w:val="000000"/>
                <w:sz w:val="24"/>
                <w:szCs w:val="24"/>
              </w:rPr>
            </w:pPr>
            <w:r w:rsidRPr="00B05FD4">
              <w:rPr>
                <w:color w:val="000000"/>
                <w:sz w:val="24"/>
                <w:szCs w:val="24"/>
              </w:rPr>
              <w:t>Заключительный</w:t>
            </w:r>
          </w:p>
        </w:tc>
      </w:tr>
      <w:tr w:rsidR="00AC1A30" w:rsidRPr="00B05FD4" w:rsidTr="00B05FD4">
        <w:tc>
          <w:tcPr>
            <w:tcW w:w="1666" w:type="dxa"/>
          </w:tcPr>
          <w:p w:rsidR="00AC1A30" w:rsidRPr="00B05FD4" w:rsidRDefault="00AC1A30" w:rsidP="00224725">
            <w:pPr>
              <w:widowControl w:val="0"/>
              <w:spacing w:line="360" w:lineRule="auto"/>
              <w:jc w:val="both"/>
              <w:rPr>
                <w:color w:val="000000"/>
                <w:sz w:val="24"/>
                <w:szCs w:val="24"/>
              </w:rPr>
            </w:pPr>
          </w:p>
        </w:tc>
        <w:tc>
          <w:tcPr>
            <w:tcW w:w="6513" w:type="dxa"/>
          </w:tcPr>
          <w:p w:rsidR="00AC1A30" w:rsidRPr="00B05FD4" w:rsidRDefault="00AC1A30" w:rsidP="00224725">
            <w:pPr>
              <w:widowControl w:val="0"/>
              <w:spacing w:line="360" w:lineRule="auto"/>
              <w:jc w:val="both"/>
              <w:rPr>
                <w:color w:val="000000"/>
                <w:sz w:val="24"/>
                <w:szCs w:val="24"/>
              </w:rPr>
            </w:pPr>
          </w:p>
        </w:tc>
        <w:tc>
          <w:tcPr>
            <w:tcW w:w="1852" w:type="dxa"/>
          </w:tcPr>
          <w:p w:rsidR="00AC1A30" w:rsidRPr="00B05FD4" w:rsidRDefault="00AC1A30" w:rsidP="00224725">
            <w:pPr>
              <w:widowControl w:val="0"/>
              <w:spacing w:line="360" w:lineRule="auto"/>
              <w:jc w:val="both"/>
              <w:rPr>
                <w:color w:val="000000"/>
                <w:sz w:val="24"/>
                <w:szCs w:val="24"/>
              </w:rPr>
            </w:pPr>
          </w:p>
        </w:tc>
      </w:tr>
      <w:tr w:rsidR="00AC1A30" w:rsidRPr="00B05FD4" w:rsidTr="00B05FD4">
        <w:tc>
          <w:tcPr>
            <w:tcW w:w="1666" w:type="dxa"/>
          </w:tcPr>
          <w:p w:rsidR="00AC1A30" w:rsidRPr="00B05FD4" w:rsidRDefault="00AC1A30" w:rsidP="00224725">
            <w:pPr>
              <w:widowControl w:val="0"/>
              <w:spacing w:line="360" w:lineRule="auto"/>
              <w:jc w:val="both"/>
              <w:rPr>
                <w:color w:val="000000"/>
                <w:sz w:val="24"/>
                <w:szCs w:val="24"/>
              </w:rPr>
            </w:pPr>
          </w:p>
        </w:tc>
        <w:tc>
          <w:tcPr>
            <w:tcW w:w="6513" w:type="dxa"/>
          </w:tcPr>
          <w:p w:rsidR="00AC1A30" w:rsidRPr="00B05FD4" w:rsidRDefault="00AC1A30" w:rsidP="00224725">
            <w:pPr>
              <w:widowControl w:val="0"/>
              <w:spacing w:line="360" w:lineRule="auto"/>
              <w:jc w:val="both"/>
              <w:rPr>
                <w:color w:val="000000"/>
                <w:sz w:val="24"/>
                <w:szCs w:val="24"/>
              </w:rPr>
            </w:pPr>
          </w:p>
        </w:tc>
        <w:tc>
          <w:tcPr>
            <w:tcW w:w="1852" w:type="dxa"/>
          </w:tcPr>
          <w:p w:rsidR="00AC1A30" w:rsidRPr="00B05FD4" w:rsidRDefault="00AC1A30" w:rsidP="00224725">
            <w:pPr>
              <w:widowControl w:val="0"/>
              <w:spacing w:line="360" w:lineRule="auto"/>
              <w:jc w:val="both"/>
              <w:rPr>
                <w:color w:val="000000"/>
                <w:sz w:val="24"/>
                <w:szCs w:val="24"/>
              </w:rPr>
            </w:pPr>
          </w:p>
        </w:tc>
      </w:tr>
    </w:tbl>
    <w:p w:rsidR="00AC1A30" w:rsidRDefault="00AC1A30" w:rsidP="00E439C6">
      <w:pPr>
        <w:widowControl w:val="0"/>
        <w:spacing w:line="360" w:lineRule="auto"/>
        <w:jc w:val="both"/>
        <w:rPr>
          <w:color w:val="000000"/>
          <w:sz w:val="28"/>
        </w:rPr>
      </w:pPr>
    </w:p>
    <w:p w:rsidR="00AC1A30" w:rsidRPr="004F50F6" w:rsidRDefault="00AC1A30" w:rsidP="00E439C6">
      <w:pPr>
        <w:widowControl w:val="0"/>
        <w:spacing w:line="360" w:lineRule="auto"/>
        <w:jc w:val="both"/>
        <w:rPr>
          <w:color w:val="000000"/>
          <w:sz w:val="24"/>
          <w:szCs w:val="24"/>
        </w:rPr>
      </w:pPr>
      <w:r w:rsidRPr="004F50F6">
        <w:rPr>
          <w:color w:val="000000"/>
          <w:sz w:val="24"/>
          <w:szCs w:val="24"/>
        </w:rPr>
        <w:t>Студент_________/________________</w:t>
      </w:r>
    </w:p>
    <w:p w:rsidR="00AC1A30" w:rsidRPr="004F50F6" w:rsidRDefault="00AC1A30" w:rsidP="00DE23A3">
      <w:pPr>
        <w:widowControl w:val="0"/>
        <w:spacing w:line="360" w:lineRule="auto"/>
        <w:rPr>
          <w:color w:val="000000"/>
          <w:sz w:val="24"/>
          <w:szCs w:val="24"/>
        </w:rPr>
      </w:pPr>
      <w:r w:rsidRPr="004F50F6">
        <w:rPr>
          <w:color w:val="000000"/>
          <w:sz w:val="24"/>
          <w:szCs w:val="24"/>
        </w:rPr>
        <w:t>Руководитель практики от организации (вуза)</w:t>
      </w:r>
      <w:r>
        <w:rPr>
          <w:color w:val="000000"/>
          <w:sz w:val="24"/>
          <w:szCs w:val="24"/>
        </w:rPr>
        <w:t>__________/_____________</w:t>
      </w:r>
    </w:p>
    <w:p w:rsidR="00AC1A30" w:rsidRPr="004F50F6" w:rsidRDefault="00AC1A30" w:rsidP="00E439C6">
      <w:pPr>
        <w:widowControl w:val="0"/>
        <w:spacing w:line="360" w:lineRule="auto"/>
        <w:jc w:val="both"/>
        <w:rPr>
          <w:color w:val="000000"/>
          <w:sz w:val="24"/>
          <w:szCs w:val="24"/>
        </w:rPr>
      </w:pPr>
    </w:p>
    <w:p w:rsidR="00AC1A30" w:rsidRPr="0055184F" w:rsidRDefault="00AC1A30" w:rsidP="00707FCB">
      <w:pPr>
        <w:pStyle w:val="6"/>
        <w:keepNext w:val="0"/>
        <w:widowControl w:val="0"/>
        <w:spacing w:line="360" w:lineRule="auto"/>
        <w:jc w:val="right"/>
        <w:rPr>
          <w:rFonts w:ascii="Times New Roman" w:hAnsi="Times New Roman"/>
          <w:b/>
          <w:i w:val="0"/>
          <w:color w:val="000000"/>
          <w:sz w:val="24"/>
          <w:szCs w:val="24"/>
        </w:rPr>
      </w:pPr>
      <w:r w:rsidRPr="00E439C6">
        <w:rPr>
          <w:rFonts w:ascii="Times New Roman" w:hAnsi="Times New Roman"/>
          <w:b/>
          <w:color w:val="000000"/>
        </w:rPr>
        <w:br w:type="page"/>
      </w:r>
      <w:r w:rsidRPr="0055184F">
        <w:rPr>
          <w:rFonts w:ascii="Times New Roman" w:hAnsi="Times New Roman"/>
          <w:b/>
          <w:i w:val="0"/>
          <w:color w:val="000000"/>
          <w:sz w:val="24"/>
          <w:szCs w:val="24"/>
        </w:rPr>
        <w:lastRenderedPageBreak/>
        <w:t>Приложение 4</w:t>
      </w:r>
    </w:p>
    <w:p w:rsidR="00AC1A30" w:rsidRPr="00E439C6" w:rsidRDefault="00AC1A30" w:rsidP="00E439C6"/>
    <w:p w:rsidR="00AC1A30" w:rsidRPr="00E94B60" w:rsidRDefault="00AC1A30" w:rsidP="00E439C6">
      <w:pPr>
        <w:pStyle w:val="22"/>
        <w:spacing w:line="240" w:lineRule="auto"/>
        <w:jc w:val="center"/>
        <w:rPr>
          <w:b/>
          <w:sz w:val="24"/>
          <w:szCs w:val="24"/>
        </w:rPr>
      </w:pPr>
      <w:r w:rsidRPr="00E94B60">
        <w:rPr>
          <w:b/>
          <w:sz w:val="24"/>
          <w:szCs w:val="24"/>
        </w:rPr>
        <w:t>ХАРАКТЕРИСТИКА</w:t>
      </w:r>
    </w:p>
    <w:p w:rsidR="00AC1A30" w:rsidRPr="00E94B60" w:rsidRDefault="00AC1A30" w:rsidP="00E439C6">
      <w:pPr>
        <w:pStyle w:val="22"/>
        <w:spacing w:line="240" w:lineRule="auto"/>
        <w:jc w:val="center"/>
        <w:rPr>
          <w:sz w:val="24"/>
          <w:szCs w:val="24"/>
        </w:rPr>
      </w:pPr>
      <w:r w:rsidRPr="00E94B60">
        <w:rPr>
          <w:b/>
          <w:sz w:val="24"/>
          <w:szCs w:val="24"/>
        </w:rPr>
        <w:t xml:space="preserve">  ПО МЕСТУ ПРОХОЖДЕНИЯ ПРАКТИКИ</w:t>
      </w:r>
    </w:p>
    <w:p w:rsidR="00AC1A30" w:rsidRPr="00E439C6" w:rsidRDefault="00AC1A30" w:rsidP="00E439C6">
      <w:pPr>
        <w:pStyle w:val="af5"/>
        <w:jc w:val="center"/>
      </w:pPr>
      <w:r w:rsidRPr="00E439C6">
        <w:t>(с указанием степени его теоретической подготовки, трудовой дисциплины)</w:t>
      </w:r>
    </w:p>
    <w:p w:rsidR="00AC1A30" w:rsidRDefault="00AC1A30" w:rsidP="0055184F">
      <w:pPr>
        <w:pStyle w:val="a7"/>
        <w:spacing w:line="360" w:lineRule="auto"/>
        <w:jc w:val="center"/>
      </w:pPr>
    </w:p>
    <w:p w:rsidR="00AC1A30" w:rsidRPr="00E439C6" w:rsidRDefault="00AC1A30" w:rsidP="0055184F">
      <w:pPr>
        <w:pStyle w:val="a7"/>
        <w:spacing w:line="360" w:lineRule="auto"/>
        <w:jc w:val="center"/>
      </w:pPr>
      <w:r w:rsidRPr="00E439C6">
        <w:t xml:space="preserve">Студента(ки) факультета </w:t>
      </w:r>
      <w:r>
        <w:t>____________________</w:t>
      </w:r>
    </w:p>
    <w:p w:rsidR="00AC1A30" w:rsidRPr="00E439C6" w:rsidRDefault="00AC1A30" w:rsidP="0055184F">
      <w:pPr>
        <w:pStyle w:val="a7"/>
        <w:spacing w:line="360" w:lineRule="auto"/>
        <w:jc w:val="center"/>
      </w:pPr>
      <w:r>
        <w:t>кафедры декоративно-прикладное искусство</w:t>
      </w:r>
      <w:r w:rsidRPr="00E439C6">
        <w:t xml:space="preserve"> _____ курса </w:t>
      </w:r>
    </w:p>
    <w:p w:rsidR="00AC1A30" w:rsidRPr="00E439C6" w:rsidRDefault="00AC1A30" w:rsidP="0055184F">
      <w:pPr>
        <w:pStyle w:val="a7"/>
        <w:jc w:val="center"/>
      </w:pPr>
      <w:r w:rsidRPr="00E439C6">
        <w:t>_______________________________________________________</w:t>
      </w:r>
    </w:p>
    <w:p w:rsidR="00AC1A30" w:rsidRPr="00E439C6" w:rsidRDefault="00AC1A30" w:rsidP="0055184F">
      <w:pPr>
        <w:pStyle w:val="a7"/>
        <w:jc w:val="center"/>
        <w:rPr>
          <w:vertAlign w:val="superscript"/>
        </w:rPr>
      </w:pPr>
      <w:r w:rsidRPr="00E439C6">
        <w:rPr>
          <w:vertAlign w:val="superscript"/>
        </w:rPr>
        <w:t>(фамилия, имя, отчество полностью)</w:t>
      </w:r>
    </w:p>
    <w:p w:rsidR="00AC1A30" w:rsidRPr="00E439C6" w:rsidRDefault="00AC1A30" w:rsidP="0055184F">
      <w:pPr>
        <w:pStyle w:val="a7"/>
        <w:jc w:val="center"/>
      </w:pPr>
      <w:r w:rsidRPr="00E439C6">
        <w:t>Наименование базы практики: __________________________________________________</w:t>
      </w:r>
    </w:p>
    <w:p w:rsidR="00AC1A30" w:rsidRPr="00E439C6" w:rsidRDefault="00AC1A30" w:rsidP="0055184F">
      <w:pPr>
        <w:pStyle w:val="a7"/>
        <w:rPr>
          <w:spacing w:val="40"/>
        </w:rPr>
      </w:pPr>
    </w:p>
    <w:p w:rsidR="00AC1A30" w:rsidRPr="00E439C6" w:rsidRDefault="00AC1A30" w:rsidP="00E439C6">
      <w:pPr>
        <w:shd w:val="clear" w:color="auto" w:fill="FFFFFF"/>
        <w:spacing w:before="202"/>
        <w:jc w:val="center"/>
      </w:pPr>
    </w:p>
    <w:p w:rsidR="00AC1A30" w:rsidRPr="00E439C6" w:rsidRDefault="00AC1A30" w:rsidP="00E439C6">
      <w:pPr>
        <w:shd w:val="clear" w:color="auto" w:fill="FFFFFF"/>
        <w:spacing w:before="202"/>
      </w:pPr>
      <w:r w:rsidRPr="00E439C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1A30" w:rsidRPr="00E439C6" w:rsidRDefault="00AC1A30" w:rsidP="00E439C6">
      <w:pPr>
        <w:shd w:val="clear" w:color="auto" w:fill="FFFFFF"/>
        <w:spacing w:before="202"/>
        <w:jc w:val="right"/>
      </w:pPr>
    </w:p>
    <w:p w:rsidR="00AC1A30" w:rsidRDefault="00AC1A30" w:rsidP="00E439C6">
      <w:pPr>
        <w:shd w:val="clear" w:color="auto" w:fill="FFFFFF"/>
        <w:spacing w:before="202"/>
        <w:jc w:val="right"/>
      </w:pPr>
      <w:r w:rsidRPr="00E439C6">
        <w:t>«_____» ___________________ 201_ г.</w:t>
      </w:r>
    </w:p>
    <w:p w:rsidR="00AC1A30" w:rsidRPr="00E439C6" w:rsidRDefault="00AC1A30" w:rsidP="00E439C6">
      <w:pPr>
        <w:shd w:val="clear" w:color="auto" w:fill="FFFFFF"/>
        <w:spacing w:before="202"/>
        <w:jc w:val="right"/>
      </w:pPr>
    </w:p>
    <w:p w:rsidR="00AC1A30" w:rsidRDefault="00AC1A30" w:rsidP="00E439C6">
      <w:pPr>
        <w:shd w:val="clear" w:color="auto" w:fill="FFFFFF"/>
        <w:spacing w:before="202"/>
        <w:jc w:val="both"/>
        <w:rPr>
          <w:sz w:val="28"/>
          <w:szCs w:val="28"/>
        </w:rPr>
      </w:pPr>
      <w:r>
        <w:rPr>
          <w:sz w:val="28"/>
          <w:szCs w:val="28"/>
        </w:rPr>
        <w:t>Заведующий учебно-производственными мастерскими ГГУ</w:t>
      </w:r>
    </w:p>
    <w:p w:rsidR="00AC1A30" w:rsidRPr="00E439C6" w:rsidRDefault="00AC1A30" w:rsidP="00E439C6">
      <w:pPr>
        <w:shd w:val="clear" w:color="auto" w:fill="FFFFFF"/>
        <w:spacing w:before="202"/>
        <w:jc w:val="both"/>
      </w:pPr>
      <w:r w:rsidRPr="00E439C6">
        <w:t>____</w:t>
      </w:r>
      <w:r>
        <w:t>_______________                           ______________________________/подпись/</w:t>
      </w:r>
    </w:p>
    <w:p w:rsidR="00AC1A30" w:rsidRPr="00E439C6" w:rsidRDefault="00AC1A30" w:rsidP="00E439C6">
      <w:pPr>
        <w:pStyle w:val="af5"/>
        <w:jc w:val="both"/>
        <w:rPr>
          <w:i/>
        </w:rPr>
      </w:pPr>
      <w:r w:rsidRPr="00E439C6">
        <w:rPr>
          <w:i/>
        </w:rPr>
        <w:t>(Ф.И.О.)</w:t>
      </w:r>
    </w:p>
    <w:p w:rsidR="00AC1A30" w:rsidRPr="00E439C6" w:rsidRDefault="00AC1A30" w:rsidP="00E439C6">
      <w:pPr>
        <w:shd w:val="clear" w:color="auto" w:fill="FFFFFF"/>
        <w:spacing w:before="202"/>
        <w:jc w:val="both"/>
        <w:rPr>
          <w:vertAlign w:val="superscript"/>
        </w:rPr>
      </w:pPr>
      <w:r w:rsidRPr="00E439C6">
        <w:t>М. П.</w:t>
      </w:r>
      <w:r w:rsidRPr="00E439C6">
        <w:rPr>
          <w:vertAlign w:val="superscript"/>
        </w:rPr>
        <w:tab/>
      </w:r>
    </w:p>
    <w:p w:rsidR="00AC1A30" w:rsidRPr="00E439C6" w:rsidRDefault="00AC1A30" w:rsidP="00E439C6">
      <w:pPr>
        <w:widowControl w:val="0"/>
        <w:spacing w:line="360" w:lineRule="auto"/>
        <w:ind w:firstLine="567"/>
        <w:jc w:val="both"/>
        <w:rPr>
          <w:color w:val="000000"/>
          <w:sz w:val="28"/>
        </w:rPr>
      </w:pPr>
    </w:p>
    <w:p w:rsidR="00AC1A30" w:rsidRPr="00E439C6" w:rsidRDefault="006667D6" w:rsidP="00E439C6">
      <w:pPr>
        <w:jc w:val="both"/>
        <w:rPr>
          <w:color w:val="000000"/>
          <w:sz w:val="28"/>
        </w:rPr>
      </w:pPr>
      <w:r>
        <w:rPr>
          <w:color w:val="000000"/>
          <w:sz w:val="28"/>
        </w:rPr>
        <w:br w:type="page"/>
      </w:r>
    </w:p>
    <w:p w:rsidR="00AC1A30" w:rsidRPr="00E439C6" w:rsidRDefault="00AC1A30" w:rsidP="00E439C6">
      <w:pPr>
        <w:pStyle w:val="6"/>
        <w:keepNext w:val="0"/>
        <w:widowControl w:val="0"/>
        <w:rPr>
          <w:rFonts w:ascii="Times New Roman" w:hAnsi="Times New Roman"/>
          <w:b/>
          <w:bCs/>
          <w:i w:val="0"/>
          <w:iCs w:val="0"/>
          <w:sz w:val="24"/>
          <w:szCs w:val="24"/>
        </w:rPr>
      </w:pPr>
    </w:p>
    <w:p w:rsidR="006667D6" w:rsidRDefault="006667D6" w:rsidP="006667D6">
      <w:pPr>
        <w:jc w:val="right"/>
        <w:rPr>
          <w:b/>
        </w:rPr>
      </w:pPr>
      <w:r>
        <w:rPr>
          <w:b/>
        </w:rPr>
        <w:t>Приложение</w:t>
      </w:r>
    </w:p>
    <w:p w:rsidR="006667D6" w:rsidRDefault="006667D6" w:rsidP="006667D6">
      <w:pPr>
        <w:jc w:val="center"/>
        <w:rPr>
          <w:b/>
        </w:rPr>
      </w:pPr>
      <w:r>
        <w:rPr>
          <w:b/>
        </w:rPr>
        <w:t>Аттестационный лист</w:t>
      </w:r>
    </w:p>
    <w:p w:rsidR="006667D6" w:rsidRDefault="006667D6" w:rsidP="006667D6">
      <w:pPr>
        <w:jc w:val="center"/>
        <w:rPr>
          <w:b/>
        </w:rPr>
      </w:pPr>
      <w:r>
        <w:rPr>
          <w:b/>
        </w:rPr>
        <w:t>(макет)</w:t>
      </w:r>
    </w:p>
    <w:p w:rsidR="006667D6" w:rsidRDefault="006667D6" w:rsidP="006667D6">
      <w:pPr>
        <w:widowControl w:val="0"/>
        <w:tabs>
          <w:tab w:val="left" w:leader="underscore" w:pos="5342"/>
        </w:tabs>
        <w:autoSpaceDE w:val="0"/>
        <w:autoSpaceDN w:val="0"/>
        <w:adjustRightInd w:val="0"/>
        <w:jc w:val="both"/>
        <w:rPr>
          <w:lang w:eastAsia="ru-RU"/>
        </w:rPr>
      </w:pPr>
      <w:r>
        <w:rPr>
          <w:lang w:eastAsia="ru-RU"/>
        </w:rPr>
        <w:t xml:space="preserve">_____________________________________________________________________________, </w:t>
      </w:r>
    </w:p>
    <w:p w:rsidR="006667D6" w:rsidRDefault="006667D6" w:rsidP="006667D6">
      <w:pPr>
        <w:widowControl w:val="0"/>
        <w:tabs>
          <w:tab w:val="left" w:leader="underscore" w:pos="5342"/>
        </w:tabs>
        <w:autoSpaceDE w:val="0"/>
        <w:autoSpaceDN w:val="0"/>
        <w:adjustRightInd w:val="0"/>
        <w:jc w:val="center"/>
        <w:rPr>
          <w:i/>
          <w:lang w:eastAsia="ru-RU"/>
        </w:rPr>
      </w:pPr>
      <w:r>
        <w:rPr>
          <w:i/>
          <w:lang w:eastAsia="ru-RU"/>
        </w:rPr>
        <w:t>(Ф.И.О. обучающегося)</w:t>
      </w:r>
    </w:p>
    <w:p w:rsidR="006667D6" w:rsidRDefault="006667D6" w:rsidP="006667D6">
      <w:pPr>
        <w:widowControl w:val="0"/>
        <w:tabs>
          <w:tab w:val="left" w:leader="underscore" w:pos="5342"/>
        </w:tabs>
        <w:autoSpaceDE w:val="0"/>
        <w:autoSpaceDN w:val="0"/>
        <w:adjustRightInd w:val="0"/>
        <w:jc w:val="both"/>
        <w:rPr>
          <w:lang w:eastAsia="ru-RU"/>
        </w:rPr>
      </w:pPr>
      <w:r>
        <w:rPr>
          <w:lang w:eastAsia="ru-RU"/>
        </w:rPr>
        <w:t xml:space="preserve">обучающий(ая)ся ________________ курса _______________________________ формы </w:t>
      </w:r>
    </w:p>
    <w:p w:rsidR="006667D6" w:rsidRDefault="006667D6" w:rsidP="006667D6">
      <w:pPr>
        <w:widowControl w:val="0"/>
        <w:tabs>
          <w:tab w:val="left" w:leader="underscore" w:pos="5342"/>
        </w:tabs>
        <w:autoSpaceDE w:val="0"/>
        <w:autoSpaceDN w:val="0"/>
        <w:adjustRightInd w:val="0"/>
        <w:jc w:val="both"/>
        <w:rPr>
          <w:lang w:eastAsia="ru-RU"/>
        </w:rPr>
      </w:pPr>
      <w:r>
        <w:rPr>
          <w:i/>
          <w:lang w:eastAsia="ru-RU"/>
        </w:rPr>
        <w:t xml:space="preserve">                                       (указать курс)                   (очной, очно-заочной, заочной)</w:t>
      </w:r>
    </w:p>
    <w:p w:rsidR="006667D6" w:rsidRDefault="006667D6" w:rsidP="006667D6">
      <w:pPr>
        <w:widowControl w:val="0"/>
        <w:autoSpaceDE w:val="0"/>
        <w:autoSpaceDN w:val="0"/>
        <w:adjustRightInd w:val="0"/>
        <w:jc w:val="both"/>
        <w:rPr>
          <w:lang w:eastAsia="ru-RU"/>
        </w:rPr>
      </w:pPr>
      <w:r>
        <w:rPr>
          <w:lang w:eastAsia="ru-RU"/>
        </w:rPr>
        <w:t xml:space="preserve">обучения группы  ______________ по направлению подготовки/специальности  </w:t>
      </w:r>
    </w:p>
    <w:p w:rsidR="006667D6" w:rsidRDefault="006667D6" w:rsidP="006667D6">
      <w:pPr>
        <w:widowControl w:val="0"/>
        <w:autoSpaceDE w:val="0"/>
        <w:autoSpaceDN w:val="0"/>
        <w:adjustRightInd w:val="0"/>
        <w:jc w:val="both"/>
        <w:rPr>
          <w:lang w:eastAsia="ru-RU"/>
        </w:rPr>
      </w:pPr>
      <w:r>
        <w:rPr>
          <w:i/>
          <w:lang w:eastAsia="ru-RU"/>
        </w:rPr>
        <w:t xml:space="preserve">                                (шифр группы)              </w:t>
      </w:r>
    </w:p>
    <w:p w:rsidR="006667D6" w:rsidRDefault="006667D6" w:rsidP="006667D6">
      <w:pPr>
        <w:widowControl w:val="0"/>
        <w:autoSpaceDE w:val="0"/>
        <w:autoSpaceDN w:val="0"/>
        <w:adjustRightInd w:val="0"/>
        <w:jc w:val="both"/>
        <w:rPr>
          <w:vertAlign w:val="superscript"/>
          <w:lang w:eastAsia="ru-RU"/>
        </w:rPr>
      </w:pPr>
      <w:r>
        <w:rPr>
          <w:lang w:eastAsia="ru-RU"/>
        </w:rPr>
        <w:t xml:space="preserve"> _______________________________________________________________________________________________, </w:t>
      </w:r>
    </w:p>
    <w:p w:rsidR="006667D6" w:rsidRDefault="006667D6" w:rsidP="006667D6">
      <w:pPr>
        <w:widowControl w:val="0"/>
        <w:autoSpaceDE w:val="0"/>
        <w:autoSpaceDN w:val="0"/>
        <w:adjustRightInd w:val="0"/>
        <w:jc w:val="both"/>
        <w:rPr>
          <w:i/>
          <w:lang w:eastAsia="ru-RU"/>
        </w:rPr>
      </w:pPr>
      <w:r>
        <w:rPr>
          <w:i/>
          <w:lang w:eastAsia="ru-RU"/>
        </w:rPr>
        <w:t xml:space="preserve">                                        (код, наименование направления подготовки)</w:t>
      </w:r>
    </w:p>
    <w:p w:rsidR="006667D6" w:rsidRDefault="006667D6" w:rsidP="006667D6">
      <w:pPr>
        <w:widowControl w:val="0"/>
        <w:tabs>
          <w:tab w:val="left" w:leader="underscore" w:pos="5342"/>
        </w:tabs>
        <w:autoSpaceDE w:val="0"/>
        <w:autoSpaceDN w:val="0"/>
        <w:adjustRightInd w:val="0"/>
        <w:jc w:val="both"/>
        <w:rPr>
          <w:lang w:eastAsia="ru-RU"/>
        </w:rPr>
      </w:pPr>
      <w:r>
        <w:rPr>
          <w:lang w:eastAsia="ru-RU"/>
        </w:rPr>
        <w:t xml:space="preserve">профиль </w:t>
      </w:r>
      <w:r>
        <w:rPr>
          <w:b/>
          <w:lang w:eastAsia="ru-RU"/>
        </w:rPr>
        <w:t>________________________________________________________________________________________</w:t>
      </w:r>
      <w:r>
        <w:rPr>
          <w:lang w:eastAsia="ru-RU"/>
        </w:rPr>
        <w:t xml:space="preserve">, </w:t>
      </w:r>
    </w:p>
    <w:p w:rsidR="006667D6" w:rsidRDefault="006667D6" w:rsidP="006667D6">
      <w:pPr>
        <w:widowControl w:val="0"/>
        <w:tabs>
          <w:tab w:val="left" w:leader="underscore" w:pos="5342"/>
        </w:tabs>
        <w:autoSpaceDE w:val="0"/>
        <w:autoSpaceDN w:val="0"/>
        <w:adjustRightInd w:val="0"/>
        <w:jc w:val="both"/>
        <w:rPr>
          <w:lang w:eastAsia="ru-RU"/>
        </w:rPr>
      </w:pPr>
      <w:r>
        <w:rPr>
          <w:i/>
          <w:lang w:eastAsia="ru-RU"/>
        </w:rPr>
        <w:t xml:space="preserve">                                                                             (наименование профиля)</w:t>
      </w:r>
    </w:p>
    <w:p w:rsidR="006667D6" w:rsidRDefault="006667D6" w:rsidP="006667D6">
      <w:pPr>
        <w:widowControl w:val="0"/>
        <w:tabs>
          <w:tab w:val="left" w:leader="underscore" w:pos="5342"/>
        </w:tabs>
        <w:autoSpaceDE w:val="0"/>
        <w:autoSpaceDN w:val="0"/>
        <w:adjustRightInd w:val="0"/>
        <w:jc w:val="both"/>
        <w:rPr>
          <w:b/>
          <w:lang w:eastAsia="ru-RU"/>
        </w:rPr>
      </w:pPr>
      <w:r>
        <w:rPr>
          <w:lang w:eastAsia="ru-RU"/>
        </w:rPr>
        <w:t xml:space="preserve">успешно прошел(ла) </w:t>
      </w:r>
      <w:r>
        <w:rPr>
          <w:b/>
          <w:lang w:eastAsia="ru-RU"/>
        </w:rPr>
        <w:t xml:space="preserve">______________________________________________________________________________ </w:t>
      </w:r>
    </w:p>
    <w:p w:rsidR="006667D6" w:rsidRDefault="006667D6" w:rsidP="006667D6">
      <w:pPr>
        <w:widowControl w:val="0"/>
        <w:tabs>
          <w:tab w:val="left" w:leader="underscore" w:pos="5342"/>
        </w:tabs>
        <w:autoSpaceDE w:val="0"/>
        <w:autoSpaceDN w:val="0"/>
        <w:adjustRightInd w:val="0"/>
        <w:jc w:val="center"/>
        <w:rPr>
          <w:i/>
          <w:lang w:eastAsia="ru-RU"/>
        </w:rPr>
      </w:pPr>
      <w:r>
        <w:rPr>
          <w:i/>
          <w:lang w:eastAsia="ru-RU"/>
        </w:rPr>
        <w:t>(наименование вида и типа практики)</w:t>
      </w:r>
    </w:p>
    <w:p w:rsidR="006667D6" w:rsidRDefault="006667D6" w:rsidP="006667D6">
      <w:pPr>
        <w:widowControl w:val="0"/>
        <w:tabs>
          <w:tab w:val="left" w:leader="underscore" w:pos="5342"/>
        </w:tabs>
        <w:autoSpaceDE w:val="0"/>
        <w:autoSpaceDN w:val="0"/>
        <w:adjustRightInd w:val="0"/>
        <w:jc w:val="both"/>
        <w:rPr>
          <w:lang w:eastAsia="ru-RU"/>
        </w:rPr>
      </w:pPr>
      <w:r>
        <w:rPr>
          <w:lang w:eastAsia="ru-RU"/>
        </w:rPr>
        <w:t>с «____» _________ 20_ года по «____» _________ 20_ года в организации: _______________________________________________________________________________________________,</w:t>
      </w:r>
    </w:p>
    <w:p w:rsidR="006667D6" w:rsidRDefault="006667D6" w:rsidP="006667D6">
      <w:pPr>
        <w:widowControl w:val="0"/>
        <w:tabs>
          <w:tab w:val="left" w:leader="underscore" w:pos="5342"/>
        </w:tabs>
        <w:autoSpaceDE w:val="0"/>
        <w:autoSpaceDN w:val="0"/>
        <w:adjustRightInd w:val="0"/>
        <w:jc w:val="both"/>
        <w:rPr>
          <w:lang w:eastAsia="ru-RU"/>
        </w:rPr>
      </w:pPr>
      <w:r>
        <w:rPr>
          <w:i/>
          <w:lang w:eastAsia="ru-RU"/>
        </w:rPr>
        <w:t>(наименование базы практики и иных структурных подразделений образовательной организации)</w:t>
      </w:r>
    </w:p>
    <w:p w:rsidR="006667D6" w:rsidRDefault="006667D6" w:rsidP="006667D6">
      <w:pPr>
        <w:pStyle w:val="a3"/>
        <w:tabs>
          <w:tab w:val="left" w:pos="360"/>
          <w:tab w:val="left" w:pos="1134"/>
          <w:tab w:val="left" w:pos="1276"/>
          <w:tab w:val="left" w:leader="underscore" w:pos="5342"/>
        </w:tabs>
        <w:ind w:left="709"/>
        <w:jc w:val="center"/>
        <w:rPr>
          <w:b/>
          <w:u w:val="single"/>
          <w:lang w:eastAsia="ru-RU"/>
        </w:rPr>
      </w:pPr>
    </w:p>
    <w:p w:rsidR="006667D6" w:rsidRDefault="006667D6" w:rsidP="006667D6">
      <w:pPr>
        <w:pStyle w:val="a3"/>
        <w:tabs>
          <w:tab w:val="left" w:pos="360"/>
          <w:tab w:val="left" w:pos="1134"/>
          <w:tab w:val="left" w:pos="1276"/>
          <w:tab w:val="left" w:leader="underscore" w:pos="5342"/>
        </w:tabs>
        <w:ind w:left="709"/>
        <w:jc w:val="center"/>
        <w:rPr>
          <w:b/>
          <w:u w:val="single"/>
        </w:rPr>
      </w:pPr>
      <w:r>
        <w:rPr>
          <w:b/>
          <w:u w:val="single"/>
        </w:rPr>
        <w:t>Заключение-анализ результатов освоения программы практики:</w:t>
      </w:r>
    </w:p>
    <w:p w:rsidR="006667D6" w:rsidRDefault="006667D6" w:rsidP="006667D6">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1.Индивидуальное задание обучающимся (нужное отметить </w:t>
      </w:r>
      <w:r>
        <w:rPr>
          <w:b/>
          <w:lang w:eastAsia="ru-RU"/>
        </w:rPr>
        <w:sym w:font="Symbol" w:char="F0D6"/>
      </w:r>
      <w:r>
        <w:rPr>
          <w:b/>
          <w:lang w:eastAsia="ru-RU"/>
        </w:rPr>
        <w:t>):</w:t>
      </w:r>
    </w:p>
    <w:p w:rsidR="006667D6" w:rsidRDefault="006667D6" w:rsidP="006667D6">
      <w:pPr>
        <w:widowControl w:val="0"/>
        <w:numPr>
          <w:ilvl w:val="0"/>
          <w:numId w:val="17"/>
        </w:numPr>
        <w:tabs>
          <w:tab w:val="left" w:pos="-7797"/>
          <w:tab w:val="left" w:pos="1134"/>
        </w:tabs>
        <w:autoSpaceDE w:val="0"/>
        <w:autoSpaceDN w:val="0"/>
        <w:adjustRightInd w:val="0"/>
        <w:ind w:firstLine="709"/>
        <w:contextualSpacing/>
        <w:jc w:val="both"/>
        <w:rPr>
          <w:lang w:eastAsia="ru-RU"/>
        </w:rPr>
      </w:pPr>
      <w:r>
        <w:rPr>
          <w:lang w:eastAsia="ru-RU"/>
        </w:rPr>
        <w:t>выполнено;</w:t>
      </w:r>
    </w:p>
    <w:p w:rsidR="006667D6" w:rsidRDefault="006667D6" w:rsidP="006667D6">
      <w:pPr>
        <w:widowControl w:val="0"/>
        <w:numPr>
          <w:ilvl w:val="0"/>
          <w:numId w:val="17"/>
        </w:numPr>
        <w:tabs>
          <w:tab w:val="left" w:pos="-7797"/>
          <w:tab w:val="left" w:pos="1134"/>
        </w:tabs>
        <w:autoSpaceDE w:val="0"/>
        <w:autoSpaceDN w:val="0"/>
        <w:adjustRightInd w:val="0"/>
        <w:ind w:firstLine="709"/>
        <w:contextualSpacing/>
        <w:jc w:val="both"/>
        <w:rPr>
          <w:lang w:eastAsia="ru-RU"/>
        </w:rPr>
      </w:pPr>
      <w:r>
        <w:rPr>
          <w:lang w:eastAsia="ru-RU"/>
        </w:rPr>
        <w:t>выполнено не в полном объеме;</w:t>
      </w:r>
    </w:p>
    <w:p w:rsidR="006667D6" w:rsidRDefault="006667D6" w:rsidP="006667D6">
      <w:pPr>
        <w:widowControl w:val="0"/>
        <w:numPr>
          <w:ilvl w:val="0"/>
          <w:numId w:val="17"/>
        </w:numPr>
        <w:tabs>
          <w:tab w:val="left" w:pos="-7797"/>
          <w:tab w:val="left" w:pos="1134"/>
        </w:tabs>
        <w:autoSpaceDE w:val="0"/>
        <w:autoSpaceDN w:val="0"/>
        <w:adjustRightInd w:val="0"/>
        <w:ind w:firstLine="709"/>
        <w:contextualSpacing/>
        <w:jc w:val="both"/>
        <w:rPr>
          <w:i/>
          <w:lang w:eastAsia="ru-RU"/>
        </w:rPr>
      </w:pPr>
      <w:r>
        <w:rPr>
          <w:lang w:eastAsia="ru-RU"/>
        </w:rPr>
        <w:t>не выполнено;</w:t>
      </w:r>
    </w:p>
    <w:p w:rsidR="006667D6" w:rsidRDefault="006667D6" w:rsidP="006667D6">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2.Владение материалом (нужное отметить </w:t>
      </w:r>
      <w:r>
        <w:rPr>
          <w:b/>
          <w:lang w:eastAsia="ru-RU"/>
        </w:rPr>
        <w:sym w:font="Symbol" w:char="F0D6"/>
      </w:r>
      <w:r>
        <w:rPr>
          <w:b/>
          <w:lang w:eastAsia="ru-RU"/>
        </w:rPr>
        <w:t>):</w:t>
      </w:r>
    </w:p>
    <w:p w:rsidR="006667D6" w:rsidRDefault="006667D6" w:rsidP="006667D6">
      <w:pPr>
        <w:widowControl w:val="0"/>
        <w:tabs>
          <w:tab w:val="left" w:pos="-7797"/>
          <w:tab w:val="left" w:pos="1134"/>
        </w:tabs>
        <w:autoSpaceDE w:val="0"/>
        <w:autoSpaceDN w:val="0"/>
        <w:adjustRightInd w:val="0"/>
        <w:ind w:firstLine="709"/>
        <w:contextualSpacing/>
        <w:jc w:val="both"/>
        <w:rPr>
          <w:lang w:eastAsia="ru-RU"/>
        </w:rPr>
      </w:pPr>
      <w:r>
        <w:rPr>
          <w:b/>
          <w:lang w:eastAsia="ru-RU"/>
        </w:rPr>
        <w:t>Обучающийся:</w:t>
      </w:r>
    </w:p>
    <w:p w:rsidR="006667D6" w:rsidRDefault="006667D6" w:rsidP="006667D6">
      <w:pPr>
        <w:widowControl w:val="0"/>
        <w:numPr>
          <w:ilvl w:val="0"/>
          <w:numId w:val="18"/>
        </w:numPr>
        <w:tabs>
          <w:tab w:val="left" w:pos="-7797"/>
          <w:tab w:val="left" w:pos="1134"/>
        </w:tabs>
        <w:autoSpaceDE w:val="0"/>
        <w:autoSpaceDN w:val="0"/>
        <w:adjustRightInd w:val="0"/>
        <w:ind w:firstLine="709"/>
        <w:contextualSpacing/>
        <w:jc w:val="both"/>
        <w:rPr>
          <w:lang w:eastAsia="ru-RU"/>
        </w:rPr>
      </w:pPr>
      <w:r>
        <w:rPr>
          <w:lang w:eastAsia="ru-RU"/>
        </w:rPr>
        <w:t>умело анализирует полученный во время практики материал;</w:t>
      </w:r>
    </w:p>
    <w:p w:rsidR="006667D6" w:rsidRDefault="006667D6" w:rsidP="006667D6">
      <w:pPr>
        <w:widowControl w:val="0"/>
        <w:numPr>
          <w:ilvl w:val="0"/>
          <w:numId w:val="18"/>
        </w:numPr>
        <w:tabs>
          <w:tab w:val="left" w:pos="-7797"/>
          <w:tab w:val="left" w:pos="1134"/>
        </w:tabs>
        <w:autoSpaceDE w:val="0"/>
        <w:autoSpaceDN w:val="0"/>
        <w:adjustRightInd w:val="0"/>
        <w:ind w:firstLine="709"/>
        <w:contextualSpacing/>
        <w:jc w:val="both"/>
        <w:rPr>
          <w:lang w:eastAsia="ru-RU"/>
        </w:rPr>
      </w:pPr>
      <w:r>
        <w:rPr>
          <w:lang w:eastAsia="ru-RU"/>
        </w:rPr>
        <w:t>анализирует полученный во время практики материал;</w:t>
      </w:r>
    </w:p>
    <w:p w:rsidR="006667D6" w:rsidRDefault="006667D6" w:rsidP="006667D6">
      <w:pPr>
        <w:widowControl w:val="0"/>
        <w:numPr>
          <w:ilvl w:val="0"/>
          <w:numId w:val="18"/>
        </w:numPr>
        <w:tabs>
          <w:tab w:val="left" w:pos="-7797"/>
          <w:tab w:val="left" w:pos="1134"/>
        </w:tabs>
        <w:autoSpaceDE w:val="0"/>
        <w:autoSpaceDN w:val="0"/>
        <w:adjustRightInd w:val="0"/>
        <w:ind w:firstLine="709"/>
        <w:contextualSpacing/>
        <w:jc w:val="both"/>
        <w:rPr>
          <w:lang w:eastAsia="ru-RU"/>
        </w:rPr>
      </w:pPr>
      <w:r>
        <w:rPr>
          <w:lang w:eastAsia="ru-RU"/>
        </w:rPr>
        <w:t>недостаточно четко и правильно анализирует полученный во время практики материал;</w:t>
      </w:r>
    </w:p>
    <w:p w:rsidR="006667D6" w:rsidRDefault="006667D6" w:rsidP="006667D6">
      <w:pPr>
        <w:widowControl w:val="0"/>
        <w:numPr>
          <w:ilvl w:val="0"/>
          <w:numId w:val="18"/>
        </w:numPr>
        <w:tabs>
          <w:tab w:val="left" w:pos="-7797"/>
          <w:tab w:val="left" w:pos="1134"/>
        </w:tabs>
        <w:autoSpaceDE w:val="0"/>
        <w:autoSpaceDN w:val="0"/>
        <w:adjustRightInd w:val="0"/>
        <w:ind w:firstLine="709"/>
        <w:contextualSpacing/>
        <w:jc w:val="both"/>
        <w:rPr>
          <w:lang w:eastAsia="ru-RU"/>
        </w:rPr>
      </w:pPr>
      <w:r>
        <w:rPr>
          <w:lang w:eastAsia="ru-RU"/>
        </w:rPr>
        <w:t>неправильно анализирует полученный во время практики материал;</w:t>
      </w:r>
    </w:p>
    <w:p w:rsidR="006667D6" w:rsidRDefault="006667D6" w:rsidP="006667D6">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3.Задачи, поставленные на период прохождения практики, обучающимся (нужное отметить </w:t>
      </w:r>
      <w:r>
        <w:rPr>
          <w:b/>
          <w:lang w:eastAsia="ru-RU"/>
        </w:rPr>
        <w:sym w:font="Symbol" w:char="F0D6"/>
      </w:r>
      <w:r>
        <w:rPr>
          <w:b/>
          <w:lang w:eastAsia="ru-RU"/>
        </w:rPr>
        <w:t>):</w:t>
      </w:r>
    </w:p>
    <w:p w:rsidR="006667D6" w:rsidRDefault="006667D6" w:rsidP="006667D6">
      <w:pPr>
        <w:widowControl w:val="0"/>
        <w:numPr>
          <w:ilvl w:val="0"/>
          <w:numId w:val="19"/>
        </w:numPr>
        <w:tabs>
          <w:tab w:val="left" w:pos="-7797"/>
          <w:tab w:val="left" w:pos="1134"/>
        </w:tabs>
        <w:autoSpaceDE w:val="0"/>
        <w:autoSpaceDN w:val="0"/>
        <w:adjustRightInd w:val="0"/>
        <w:ind w:firstLine="709"/>
        <w:contextualSpacing/>
        <w:jc w:val="both"/>
        <w:rPr>
          <w:lang w:eastAsia="ru-RU"/>
        </w:rPr>
      </w:pPr>
      <w:r>
        <w:rPr>
          <w:lang w:eastAsia="ru-RU"/>
        </w:rPr>
        <w:t>решены в полном объеме;</w:t>
      </w:r>
    </w:p>
    <w:p w:rsidR="006667D6" w:rsidRDefault="006667D6" w:rsidP="006667D6">
      <w:pPr>
        <w:widowControl w:val="0"/>
        <w:numPr>
          <w:ilvl w:val="0"/>
          <w:numId w:val="19"/>
        </w:numPr>
        <w:tabs>
          <w:tab w:val="left" w:pos="-7797"/>
          <w:tab w:val="left" w:pos="1134"/>
        </w:tabs>
        <w:autoSpaceDE w:val="0"/>
        <w:autoSpaceDN w:val="0"/>
        <w:adjustRightInd w:val="0"/>
        <w:ind w:firstLine="709"/>
        <w:contextualSpacing/>
        <w:jc w:val="both"/>
        <w:rPr>
          <w:lang w:eastAsia="ru-RU"/>
        </w:rPr>
      </w:pPr>
      <w:r>
        <w:rPr>
          <w:lang w:eastAsia="ru-RU"/>
        </w:rPr>
        <w:t>решены в полном объеме, но не полностью раскрыты;</w:t>
      </w:r>
    </w:p>
    <w:p w:rsidR="006667D6" w:rsidRDefault="006667D6" w:rsidP="006667D6">
      <w:pPr>
        <w:widowControl w:val="0"/>
        <w:numPr>
          <w:ilvl w:val="0"/>
          <w:numId w:val="19"/>
        </w:numPr>
        <w:tabs>
          <w:tab w:val="left" w:pos="-7797"/>
          <w:tab w:val="left" w:pos="1134"/>
        </w:tabs>
        <w:autoSpaceDE w:val="0"/>
        <w:autoSpaceDN w:val="0"/>
        <w:adjustRightInd w:val="0"/>
        <w:ind w:firstLine="709"/>
        <w:contextualSpacing/>
        <w:jc w:val="both"/>
        <w:rPr>
          <w:lang w:eastAsia="ru-RU"/>
        </w:rPr>
      </w:pPr>
      <w:r>
        <w:rPr>
          <w:lang w:eastAsia="ru-RU"/>
        </w:rPr>
        <w:t>решены частично, нет четкого обоснования и детализации;</w:t>
      </w:r>
    </w:p>
    <w:p w:rsidR="006667D6" w:rsidRDefault="006667D6" w:rsidP="006667D6">
      <w:pPr>
        <w:widowControl w:val="0"/>
        <w:numPr>
          <w:ilvl w:val="0"/>
          <w:numId w:val="19"/>
        </w:numPr>
        <w:tabs>
          <w:tab w:val="left" w:pos="-7797"/>
          <w:tab w:val="left" w:pos="1134"/>
        </w:tabs>
        <w:autoSpaceDE w:val="0"/>
        <w:autoSpaceDN w:val="0"/>
        <w:adjustRightInd w:val="0"/>
        <w:ind w:firstLine="709"/>
        <w:contextualSpacing/>
        <w:jc w:val="both"/>
        <w:rPr>
          <w:lang w:eastAsia="ru-RU"/>
        </w:rPr>
      </w:pPr>
      <w:r>
        <w:rPr>
          <w:lang w:eastAsia="ru-RU"/>
        </w:rPr>
        <w:t>не решены;</w:t>
      </w:r>
    </w:p>
    <w:p w:rsidR="006667D6" w:rsidRDefault="006667D6" w:rsidP="006667D6">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4.Спектр выполняемых обучающимся функций в период прохождения практики профилю соответствующей образовательной программы (нужное отметить </w:t>
      </w:r>
      <w:r>
        <w:rPr>
          <w:b/>
          <w:lang w:eastAsia="ru-RU"/>
        </w:rPr>
        <w:sym w:font="Symbol" w:char="F0D6"/>
      </w:r>
      <w:r>
        <w:rPr>
          <w:b/>
          <w:lang w:eastAsia="ru-RU"/>
        </w:rPr>
        <w:t>):</w:t>
      </w:r>
    </w:p>
    <w:p w:rsidR="006667D6" w:rsidRDefault="006667D6" w:rsidP="006667D6">
      <w:pPr>
        <w:widowControl w:val="0"/>
        <w:numPr>
          <w:ilvl w:val="0"/>
          <w:numId w:val="20"/>
        </w:numPr>
        <w:tabs>
          <w:tab w:val="left" w:pos="-7797"/>
          <w:tab w:val="left" w:pos="1134"/>
        </w:tabs>
        <w:autoSpaceDE w:val="0"/>
        <w:autoSpaceDN w:val="0"/>
        <w:adjustRightInd w:val="0"/>
        <w:ind w:firstLine="709"/>
        <w:contextualSpacing/>
        <w:jc w:val="both"/>
        <w:rPr>
          <w:lang w:eastAsia="ru-RU"/>
        </w:rPr>
      </w:pPr>
      <w:r>
        <w:rPr>
          <w:lang w:eastAsia="ru-RU"/>
        </w:rPr>
        <w:t>соответствует;</w:t>
      </w:r>
    </w:p>
    <w:p w:rsidR="006667D6" w:rsidRDefault="006667D6" w:rsidP="006667D6">
      <w:pPr>
        <w:widowControl w:val="0"/>
        <w:numPr>
          <w:ilvl w:val="0"/>
          <w:numId w:val="20"/>
        </w:numPr>
        <w:tabs>
          <w:tab w:val="left" w:pos="-7797"/>
          <w:tab w:val="left" w:pos="1134"/>
        </w:tabs>
        <w:autoSpaceDE w:val="0"/>
        <w:autoSpaceDN w:val="0"/>
        <w:adjustRightInd w:val="0"/>
        <w:ind w:firstLine="709"/>
        <w:contextualSpacing/>
        <w:jc w:val="both"/>
        <w:rPr>
          <w:lang w:eastAsia="ru-RU"/>
        </w:rPr>
      </w:pPr>
      <w:r>
        <w:rPr>
          <w:lang w:eastAsia="ru-RU"/>
        </w:rPr>
        <w:t>в основном соответствует;</w:t>
      </w:r>
    </w:p>
    <w:p w:rsidR="006667D6" w:rsidRDefault="006667D6" w:rsidP="006667D6">
      <w:pPr>
        <w:widowControl w:val="0"/>
        <w:numPr>
          <w:ilvl w:val="0"/>
          <w:numId w:val="20"/>
        </w:numPr>
        <w:tabs>
          <w:tab w:val="left" w:pos="-7797"/>
          <w:tab w:val="left" w:pos="1134"/>
        </w:tabs>
        <w:autoSpaceDE w:val="0"/>
        <w:autoSpaceDN w:val="0"/>
        <w:adjustRightInd w:val="0"/>
        <w:ind w:firstLine="709"/>
        <w:contextualSpacing/>
        <w:jc w:val="both"/>
        <w:rPr>
          <w:lang w:eastAsia="ru-RU"/>
        </w:rPr>
      </w:pPr>
      <w:r>
        <w:rPr>
          <w:lang w:eastAsia="ru-RU"/>
        </w:rPr>
        <w:t>частично соответствует;</w:t>
      </w:r>
    </w:p>
    <w:p w:rsidR="006667D6" w:rsidRDefault="006667D6" w:rsidP="006667D6">
      <w:pPr>
        <w:widowControl w:val="0"/>
        <w:numPr>
          <w:ilvl w:val="0"/>
          <w:numId w:val="20"/>
        </w:numPr>
        <w:tabs>
          <w:tab w:val="left" w:pos="-7797"/>
          <w:tab w:val="left" w:pos="1134"/>
        </w:tabs>
        <w:autoSpaceDE w:val="0"/>
        <w:autoSpaceDN w:val="0"/>
        <w:adjustRightInd w:val="0"/>
        <w:ind w:firstLine="709"/>
        <w:contextualSpacing/>
        <w:jc w:val="both"/>
        <w:rPr>
          <w:lang w:eastAsia="ru-RU"/>
        </w:rPr>
      </w:pPr>
      <w:r>
        <w:rPr>
          <w:lang w:eastAsia="ru-RU"/>
        </w:rPr>
        <w:t>не соответствует;</w:t>
      </w:r>
    </w:p>
    <w:p w:rsidR="006667D6" w:rsidRDefault="006667D6" w:rsidP="006667D6">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5.Ответы на практические кейсы-задачи, необходимые для оценки знаний, умений, навыков и (или) опыта деятельности, обучающийся (нужное отметить </w:t>
      </w:r>
      <w:r>
        <w:rPr>
          <w:b/>
          <w:lang w:eastAsia="ru-RU"/>
        </w:rPr>
        <w:sym w:font="Symbol" w:char="F0D6"/>
      </w:r>
      <w:r>
        <w:rPr>
          <w:b/>
          <w:lang w:eastAsia="ru-RU"/>
        </w:rPr>
        <w:t>):</w:t>
      </w:r>
    </w:p>
    <w:p w:rsidR="006667D6" w:rsidRDefault="006667D6" w:rsidP="006667D6">
      <w:pPr>
        <w:widowControl w:val="0"/>
        <w:numPr>
          <w:ilvl w:val="0"/>
          <w:numId w:val="21"/>
        </w:numPr>
        <w:tabs>
          <w:tab w:val="left" w:pos="-7797"/>
          <w:tab w:val="left" w:pos="1134"/>
        </w:tabs>
        <w:autoSpaceDE w:val="0"/>
        <w:autoSpaceDN w:val="0"/>
        <w:adjustRightInd w:val="0"/>
        <w:ind w:firstLine="709"/>
        <w:contextualSpacing/>
        <w:jc w:val="both"/>
        <w:rPr>
          <w:lang w:eastAsia="ru-RU"/>
        </w:rPr>
      </w:pPr>
      <w:r>
        <w:rPr>
          <w:lang w:eastAsia="ru-RU"/>
        </w:rPr>
        <w:t>дает аргументированные ответы на вопросы;</w:t>
      </w:r>
    </w:p>
    <w:p w:rsidR="006667D6" w:rsidRDefault="006667D6" w:rsidP="006667D6">
      <w:pPr>
        <w:widowControl w:val="0"/>
        <w:numPr>
          <w:ilvl w:val="0"/>
          <w:numId w:val="21"/>
        </w:numPr>
        <w:tabs>
          <w:tab w:val="left" w:pos="-7797"/>
          <w:tab w:val="left" w:pos="1134"/>
        </w:tabs>
        <w:autoSpaceDE w:val="0"/>
        <w:autoSpaceDN w:val="0"/>
        <w:adjustRightInd w:val="0"/>
        <w:ind w:firstLine="709"/>
        <w:contextualSpacing/>
        <w:jc w:val="both"/>
        <w:rPr>
          <w:lang w:eastAsia="ru-RU"/>
        </w:rPr>
      </w:pPr>
      <w:r>
        <w:rPr>
          <w:lang w:eastAsia="ru-RU"/>
        </w:rPr>
        <w:t>дает ответы на вопросы по существу;</w:t>
      </w:r>
    </w:p>
    <w:p w:rsidR="006667D6" w:rsidRDefault="006667D6" w:rsidP="006667D6">
      <w:pPr>
        <w:widowControl w:val="0"/>
        <w:numPr>
          <w:ilvl w:val="0"/>
          <w:numId w:val="21"/>
        </w:numPr>
        <w:tabs>
          <w:tab w:val="left" w:pos="-7797"/>
          <w:tab w:val="left" w:pos="1134"/>
        </w:tabs>
        <w:autoSpaceDE w:val="0"/>
        <w:autoSpaceDN w:val="0"/>
        <w:adjustRightInd w:val="0"/>
        <w:ind w:firstLine="709"/>
        <w:contextualSpacing/>
        <w:jc w:val="both"/>
        <w:rPr>
          <w:lang w:eastAsia="ru-RU"/>
        </w:rPr>
      </w:pPr>
      <w:r>
        <w:rPr>
          <w:lang w:eastAsia="ru-RU"/>
        </w:rPr>
        <w:t>дает ответы на вопросы не по существу;</w:t>
      </w:r>
    </w:p>
    <w:p w:rsidR="006667D6" w:rsidRDefault="006667D6" w:rsidP="006667D6">
      <w:pPr>
        <w:widowControl w:val="0"/>
        <w:numPr>
          <w:ilvl w:val="0"/>
          <w:numId w:val="21"/>
        </w:numPr>
        <w:tabs>
          <w:tab w:val="left" w:pos="-7797"/>
          <w:tab w:val="left" w:pos="1134"/>
        </w:tabs>
        <w:autoSpaceDE w:val="0"/>
        <w:autoSpaceDN w:val="0"/>
        <w:adjustRightInd w:val="0"/>
        <w:ind w:firstLine="709"/>
        <w:contextualSpacing/>
        <w:jc w:val="both"/>
        <w:rPr>
          <w:lang w:eastAsia="ru-RU"/>
        </w:rPr>
      </w:pPr>
      <w:r>
        <w:rPr>
          <w:lang w:eastAsia="ru-RU"/>
        </w:rPr>
        <w:t>не может ответить на вопросы;</w:t>
      </w:r>
    </w:p>
    <w:p w:rsidR="006667D6" w:rsidRDefault="006667D6" w:rsidP="006667D6">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6.Оформление обучающимся отчета по практике (нужное отметить </w:t>
      </w:r>
      <w:r>
        <w:rPr>
          <w:b/>
          <w:lang w:eastAsia="ru-RU"/>
        </w:rPr>
        <w:sym w:font="Symbol" w:char="F0D6"/>
      </w:r>
      <w:r>
        <w:rPr>
          <w:b/>
          <w:lang w:eastAsia="ru-RU"/>
        </w:rPr>
        <w:t>):</w:t>
      </w:r>
    </w:p>
    <w:p w:rsidR="006667D6" w:rsidRDefault="006667D6" w:rsidP="006667D6">
      <w:pPr>
        <w:widowControl w:val="0"/>
        <w:numPr>
          <w:ilvl w:val="0"/>
          <w:numId w:val="22"/>
        </w:numPr>
        <w:tabs>
          <w:tab w:val="left" w:pos="-7797"/>
          <w:tab w:val="left" w:pos="1134"/>
        </w:tabs>
        <w:autoSpaceDE w:val="0"/>
        <w:autoSpaceDN w:val="0"/>
        <w:adjustRightInd w:val="0"/>
        <w:ind w:firstLine="709"/>
        <w:contextualSpacing/>
        <w:jc w:val="both"/>
        <w:rPr>
          <w:lang w:eastAsia="ru-RU"/>
        </w:rPr>
      </w:pPr>
      <w:r>
        <w:rPr>
          <w:lang w:eastAsia="ru-RU"/>
        </w:rPr>
        <w:t>отчет о прохождении практики оформлен правильно;</w:t>
      </w:r>
    </w:p>
    <w:p w:rsidR="006667D6" w:rsidRDefault="006667D6" w:rsidP="006667D6">
      <w:pPr>
        <w:widowControl w:val="0"/>
        <w:numPr>
          <w:ilvl w:val="0"/>
          <w:numId w:val="22"/>
        </w:numPr>
        <w:tabs>
          <w:tab w:val="left" w:pos="-7797"/>
          <w:tab w:val="left" w:pos="1134"/>
        </w:tabs>
        <w:autoSpaceDE w:val="0"/>
        <w:autoSpaceDN w:val="0"/>
        <w:adjustRightInd w:val="0"/>
        <w:ind w:firstLine="709"/>
        <w:contextualSpacing/>
        <w:jc w:val="both"/>
        <w:rPr>
          <w:lang w:eastAsia="ru-RU"/>
        </w:rPr>
      </w:pPr>
      <w:r>
        <w:rPr>
          <w:lang w:eastAsia="ru-RU"/>
        </w:rPr>
        <w:t>отчет о прохождении практики оформлен с незначительными недостатками;</w:t>
      </w:r>
    </w:p>
    <w:p w:rsidR="006667D6" w:rsidRDefault="006667D6" w:rsidP="006667D6">
      <w:pPr>
        <w:widowControl w:val="0"/>
        <w:numPr>
          <w:ilvl w:val="0"/>
          <w:numId w:val="22"/>
        </w:numPr>
        <w:tabs>
          <w:tab w:val="left" w:pos="-7797"/>
          <w:tab w:val="left" w:pos="1134"/>
        </w:tabs>
        <w:autoSpaceDE w:val="0"/>
        <w:autoSpaceDN w:val="0"/>
        <w:adjustRightInd w:val="0"/>
        <w:ind w:firstLine="709"/>
        <w:contextualSpacing/>
        <w:jc w:val="both"/>
        <w:rPr>
          <w:lang w:eastAsia="ru-RU"/>
        </w:rPr>
      </w:pPr>
      <w:r>
        <w:rPr>
          <w:lang w:eastAsia="ru-RU"/>
        </w:rPr>
        <w:t xml:space="preserve">отчет о прохождении практики оформлен с недостатками; </w:t>
      </w:r>
    </w:p>
    <w:p w:rsidR="006667D6" w:rsidRDefault="006667D6" w:rsidP="006667D6">
      <w:pPr>
        <w:widowControl w:val="0"/>
        <w:numPr>
          <w:ilvl w:val="0"/>
          <w:numId w:val="22"/>
        </w:numPr>
        <w:tabs>
          <w:tab w:val="left" w:pos="-7797"/>
          <w:tab w:val="left" w:pos="1134"/>
        </w:tabs>
        <w:autoSpaceDE w:val="0"/>
        <w:autoSpaceDN w:val="0"/>
        <w:adjustRightInd w:val="0"/>
        <w:ind w:firstLine="709"/>
        <w:contextualSpacing/>
        <w:jc w:val="both"/>
        <w:rPr>
          <w:lang w:eastAsia="ru-RU"/>
        </w:rPr>
      </w:pPr>
      <w:r>
        <w:rPr>
          <w:lang w:eastAsia="ru-RU"/>
        </w:rPr>
        <w:t>отчет о прохождении практики оформлен неверно;</w:t>
      </w:r>
    </w:p>
    <w:p w:rsidR="006667D6" w:rsidRDefault="006667D6" w:rsidP="006667D6">
      <w:pPr>
        <w:pStyle w:val="a3"/>
        <w:tabs>
          <w:tab w:val="left" w:pos="-7797"/>
          <w:tab w:val="left" w:pos="1134"/>
        </w:tabs>
        <w:ind w:left="0" w:firstLine="709"/>
        <w:rPr>
          <w:b/>
          <w:lang w:eastAsia="ru-RU"/>
        </w:rPr>
      </w:pPr>
      <w:r>
        <w:rPr>
          <w:b/>
        </w:rPr>
        <w:t>Аттестуемый продемонстрировал владение следующими  компетенциями:</w:t>
      </w:r>
    </w:p>
    <w:p w:rsidR="006667D6" w:rsidRDefault="006667D6" w:rsidP="006667D6">
      <w:pPr>
        <w:rPr>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1"/>
        <w:gridCol w:w="1737"/>
        <w:gridCol w:w="992"/>
        <w:gridCol w:w="993"/>
        <w:gridCol w:w="992"/>
      </w:tblGrid>
      <w:tr w:rsidR="001F1ACB" w:rsidTr="001F1ACB">
        <w:tc>
          <w:tcPr>
            <w:tcW w:w="47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Виды работ, выполненных студентами во время практики</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 xml:space="preserve">Компетенции, формируемые </w:t>
            </w:r>
            <w:r>
              <w:lastRenderedPageBreak/>
              <w:t xml:space="preserve">выполняемыми заданиями </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lastRenderedPageBreak/>
              <w:t>Владение компетенциями /оценка за выполненное задание</w:t>
            </w:r>
          </w:p>
        </w:tc>
      </w:tr>
      <w:tr w:rsidR="001F1ACB" w:rsidTr="001F1ACB">
        <w:tc>
          <w:tcPr>
            <w:tcW w:w="47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67D6" w:rsidRDefault="006667D6"/>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67D6" w:rsidRDefault="006667D6"/>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r>
              <w:t>Высокий уровень</w:t>
            </w:r>
          </w:p>
          <w:p w:rsidR="006667D6" w:rsidRDefault="006667D6">
            <w:r>
              <w:t>(оценка «5»)</w:t>
            </w:r>
          </w:p>
          <w:p w:rsidR="006667D6" w:rsidRDefault="006667D6"/>
        </w:tc>
        <w:tc>
          <w:tcPr>
            <w:tcW w:w="993"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r>
              <w:t>Продвинутый уровень (оценка «4»)</w:t>
            </w:r>
          </w:p>
          <w:p w:rsidR="006667D6" w:rsidRDefault="006667D6"/>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Пороговый уровень (оценка «3»)</w:t>
            </w:r>
          </w:p>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lastRenderedPageBreak/>
              <w:t>Задание 1.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 xml:space="preserve">ОК-1 </w:t>
            </w:r>
          </w:p>
          <w:p w:rsidR="006667D6" w:rsidRDefault="006667D6">
            <w:r>
              <w:t>ОПК-4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Задание 2.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 xml:space="preserve">ОК-2, </w:t>
            </w:r>
          </w:p>
          <w:p w:rsidR="006667D6" w:rsidRDefault="006667D6">
            <w:r>
              <w:t>ПК-5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Задание 3.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ОК-3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3"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3</w:t>
            </w:r>
          </w:p>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Задание 4.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ОПК-3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Задание 5.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ПК-1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992"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r>
      <w:tr w:rsidR="001F1ACB" w:rsidTr="001F1ACB">
        <w:tc>
          <w:tcPr>
            <w:tcW w:w="4750" w:type="dxa"/>
            <w:tcBorders>
              <w:top w:val="single" w:sz="4" w:space="0" w:color="auto"/>
              <w:left w:val="single" w:sz="4" w:space="0" w:color="auto"/>
              <w:bottom w:val="single" w:sz="4" w:space="0" w:color="auto"/>
              <w:right w:val="single" w:sz="4" w:space="0" w:color="auto"/>
            </w:tcBorders>
            <w:shd w:val="clear" w:color="auto" w:fill="auto"/>
          </w:tcPr>
          <w:p w:rsidR="006667D6" w:rsidRDefault="006667D6"/>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6667D6" w:rsidRDefault="006667D6" w:rsidP="001F1ACB">
            <w:pPr>
              <w:jc w:val="right"/>
            </w:pPr>
            <w:r>
              <w:t>Оценка по практике</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tcPr>
          <w:p w:rsidR="006667D6" w:rsidRPr="001F1ACB" w:rsidRDefault="006667D6">
            <w:pPr>
              <w:rPr>
                <w:b/>
              </w:rPr>
            </w:pPr>
            <w:r w:rsidRPr="001F1ACB">
              <w:rPr>
                <w:b/>
              </w:rPr>
              <w:t>4 (хорошо)</w:t>
            </w:r>
          </w:p>
          <w:p w:rsidR="006667D6" w:rsidRDefault="006667D6"/>
          <w:p w:rsidR="006667D6" w:rsidRPr="001F1ACB" w:rsidRDefault="006667D6">
            <w:pPr>
              <w:rPr>
                <w:i/>
              </w:rPr>
            </w:pPr>
            <w:r w:rsidRPr="001F1ACB">
              <w:rPr>
                <w:i/>
              </w:rPr>
              <w:t>Примечание: Считается средняя оценка = сумма всех баллов делится на кол-во оценок (4,3 ), далее округляется по правилам.</w:t>
            </w:r>
          </w:p>
        </w:tc>
      </w:tr>
    </w:tbl>
    <w:p w:rsidR="006667D6" w:rsidRDefault="006667D6" w:rsidP="006667D6">
      <w:pPr>
        <w:widowControl w:val="0"/>
        <w:autoSpaceDE w:val="0"/>
        <w:autoSpaceDN w:val="0"/>
        <w:adjustRightInd w:val="0"/>
        <w:ind w:firstLine="709"/>
        <w:jc w:val="both"/>
        <w:rPr>
          <w:bCs/>
          <w:spacing w:val="-4"/>
          <w:sz w:val="24"/>
          <w:szCs w:val="24"/>
          <w:lang w:eastAsia="ru-RU"/>
        </w:rPr>
      </w:pPr>
    </w:p>
    <w:p w:rsidR="006667D6" w:rsidRDefault="006667D6" w:rsidP="006667D6">
      <w:pPr>
        <w:widowControl w:val="0"/>
        <w:autoSpaceDE w:val="0"/>
        <w:autoSpaceDN w:val="0"/>
        <w:adjustRightInd w:val="0"/>
        <w:ind w:firstLine="709"/>
        <w:jc w:val="both"/>
        <w:rPr>
          <w:bCs/>
          <w:spacing w:val="-4"/>
          <w:sz w:val="24"/>
          <w:szCs w:val="24"/>
          <w:lang w:eastAsia="ru-RU"/>
        </w:rPr>
      </w:pPr>
      <w:r>
        <w:rPr>
          <w:bCs/>
          <w:spacing w:val="-4"/>
          <w:sz w:val="24"/>
          <w:szCs w:val="24"/>
          <w:lang w:eastAsia="ru-RU"/>
        </w:rPr>
        <w:t xml:space="preserve">Отчет по _______________________ практике </w:t>
      </w:r>
      <w:r>
        <w:rPr>
          <w:b/>
          <w:bCs/>
          <w:spacing w:val="-4"/>
          <w:sz w:val="24"/>
          <w:szCs w:val="24"/>
          <w:lang w:eastAsia="ru-RU"/>
        </w:rPr>
        <w:t xml:space="preserve">соответствует </w:t>
      </w:r>
      <w:r>
        <w:rPr>
          <w:bCs/>
          <w:spacing w:val="-4"/>
          <w:sz w:val="24"/>
          <w:szCs w:val="24"/>
          <w:lang w:eastAsia="ru-RU"/>
        </w:rPr>
        <w:t xml:space="preserve">требованиям рабочей программы практики, Положения о практической подготовке обучающихся в «ГГУ» и </w:t>
      </w:r>
      <w:r>
        <w:rPr>
          <w:b/>
          <w:bCs/>
          <w:spacing w:val="-4"/>
          <w:sz w:val="24"/>
          <w:szCs w:val="24"/>
          <w:lang w:eastAsia="ru-RU"/>
        </w:rPr>
        <w:t xml:space="preserve">рекомендуется к защите с оценкой «___________________________» </w:t>
      </w:r>
      <w:r>
        <w:rPr>
          <w:bCs/>
          <w:spacing w:val="-4"/>
          <w:sz w:val="24"/>
          <w:szCs w:val="24"/>
          <w:lang w:eastAsia="ru-RU"/>
        </w:rPr>
        <w:t>.</w:t>
      </w:r>
    </w:p>
    <w:p w:rsidR="006667D6" w:rsidRDefault="006667D6" w:rsidP="006667D6">
      <w:pPr>
        <w:widowControl w:val="0"/>
        <w:autoSpaceDE w:val="0"/>
        <w:autoSpaceDN w:val="0"/>
        <w:adjustRightInd w:val="0"/>
        <w:jc w:val="both"/>
        <w:rPr>
          <w:bCs/>
          <w:spacing w:val="-4"/>
          <w:sz w:val="24"/>
          <w:szCs w:val="24"/>
          <w:lang w:eastAsia="ru-RU"/>
        </w:rPr>
      </w:pPr>
    </w:p>
    <w:p w:rsidR="006667D6" w:rsidRDefault="006667D6" w:rsidP="006667D6">
      <w:pPr>
        <w:widowControl w:val="0"/>
        <w:autoSpaceDE w:val="0"/>
        <w:autoSpaceDN w:val="0"/>
        <w:adjustRightInd w:val="0"/>
        <w:jc w:val="both"/>
        <w:rPr>
          <w:sz w:val="24"/>
          <w:szCs w:val="24"/>
          <w:lang w:eastAsia="ru-RU"/>
        </w:rPr>
      </w:pPr>
      <w:r>
        <w:rPr>
          <w:bCs/>
          <w:spacing w:val="-4"/>
          <w:sz w:val="24"/>
          <w:szCs w:val="24"/>
          <w:lang w:eastAsia="ru-RU"/>
        </w:rPr>
        <w:t>Руководитель практики от Университета</w:t>
      </w:r>
      <w:r>
        <w:rPr>
          <w:bCs/>
          <w:spacing w:val="-4"/>
          <w:sz w:val="28"/>
          <w:szCs w:val="28"/>
          <w:lang w:eastAsia="ru-RU"/>
        </w:rPr>
        <w:t xml:space="preserve"> </w:t>
      </w:r>
      <w:r>
        <w:rPr>
          <w:sz w:val="24"/>
          <w:szCs w:val="24"/>
          <w:lang w:eastAsia="ru-RU"/>
        </w:rPr>
        <w:t>____________________       _______________________</w:t>
      </w:r>
    </w:p>
    <w:p w:rsidR="006667D6" w:rsidRDefault="006667D6" w:rsidP="006667D6">
      <w:pPr>
        <w:widowControl w:val="0"/>
        <w:autoSpaceDE w:val="0"/>
        <w:autoSpaceDN w:val="0"/>
        <w:adjustRightInd w:val="0"/>
        <w:rPr>
          <w:sz w:val="16"/>
          <w:szCs w:val="16"/>
          <w:lang w:eastAsia="ru-RU"/>
        </w:rPr>
      </w:pPr>
      <w:r>
        <w:rPr>
          <w:sz w:val="16"/>
          <w:szCs w:val="16"/>
          <w:lang w:eastAsia="ru-RU"/>
        </w:rPr>
        <w:t xml:space="preserve">                                                                                                                        (подпись)                                                             (ФИО)</w:t>
      </w:r>
    </w:p>
    <w:p w:rsidR="006667D6" w:rsidRDefault="006667D6" w:rsidP="006667D6">
      <w:pPr>
        <w:widowControl w:val="0"/>
        <w:autoSpaceDE w:val="0"/>
        <w:autoSpaceDN w:val="0"/>
        <w:adjustRightInd w:val="0"/>
        <w:rPr>
          <w:bCs/>
          <w:spacing w:val="-4"/>
          <w:sz w:val="24"/>
          <w:szCs w:val="24"/>
          <w:lang w:eastAsia="ru-RU"/>
        </w:rPr>
      </w:pPr>
    </w:p>
    <w:p w:rsidR="00AC1A30" w:rsidRPr="00E439C6" w:rsidRDefault="00AC1A30" w:rsidP="00E439C6">
      <w:pPr>
        <w:pStyle w:val="af2"/>
        <w:spacing w:line="360" w:lineRule="auto"/>
        <w:rPr>
          <w:b/>
          <w:i/>
          <w:szCs w:val="28"/>
        </w:rPr>
      </w:pPr>
    </w:p>
    <w:p w:rsidR="00AC1A30" w:rsidRPr="00E439C6" w:rsidRDefault="00AC1A30" w:rsidP="000A5470">
      <w:pPr>
        <w:pStyle w:val="12"/>
        <w:tabs>
          <w:tab w:val="left" w:pos="567"/>
        </w:tabs>
        <w:spacing w:line="240" w:lineRule="auto"/>
        <w:ind w:firstLine="540"/>
        <w:jc w:val="center"/>
        <w:rPr>
          <w:rFonts w:ascii="Times New Roman" w:hAnsi="Times New Roman"/>
          <w:sz w:val="24"/>
          <w:szCs w:val="24"/>
        </w:rPr>
      </w:pPr>
    </w:p>
    <w:p w:rsidR="00AC1A30" w:rsidRPr="00E439C6" w:rsidRDefault="00AC1A30" w:rsidP="000A5470">
      <w:pPr>
        <w:pStyle w:val="12"/>
        <w:tabs>
          <w:tab w:val="left" w:pos="567"/>
        </w:tabs>
        <w:spacing w:line="240" w:lineRule="auto"/>
        <w:ind w:firstLine="540"/>
        <w:jc w:val="center"/>
        <w:rPr>
          <w:rFonts w:ascii="Times New Roman" w:hAnsi="Times New Roman"/>
          <w:sz w:val="24"/>
          <w:szCs w:val="24"/>
        </w:rPr>
      </w:pPr>
    </w:p>
    <w:p w:rsidR="00AC1A30" w:rsidRPr="00E439C6" w:rsidRDefault="00AC1A30" w:rsidP="000A5470">
      <w:pPr>
        <w:pStyle w:val="12"/>
        <w:tabs>
          <w:tab w:val="left" w:pos="567"/>
        </w:tabs>
        <w:spacing w:line="240" w:lineRule="auto"/>
        <w:ind w:firstLine="540"/>
        <w:jc w:val="center"/>
        <w:rPr>
          <w:rFonts w:ascii="Times New Roman" w:hAnsi="Times New Roman"/>
          <w:sz w:val="24"/>
          <w:szCs w:val="24"/>
        </w:rPr>
      </w:pPr>
    </w:p>
    <w:p w:rsidR="00AC1A30" w:rsidRPr="00E439C6" w:rsidRDefault="00AC1A30" w:rsidP="000A5470">
      <w:pPr>
        <w:pStyle w:val="12"/>
        <w:tabs>
          <w:tab w:val="left" w:pos="567"/>
        </w:tabs>
        <w:spacing w:line="240" w:lineRule="auto"/>
        <w:ind w:firstLine="540"/>
        <w:jc w:val="center"/>
        <w:rPr>
          <w:rFonts w:ascii="Times New Roman" w:hAnsi="Times New Roman"/>
          <w:sz w:val="24"/>
          <w:szCs w:val="24"/>
        </w:rPr>
      </w:pPr>
    </w:p>
    <w:p w:rsidR="00AC1A30" w:rsidRPr="00E439C6" w:rsidRDefault="00AC1A30" w:rsidP="000A5470">
      <w:pPr>
        <w:pStyle w:val="12"/>
        <w:tabs>
          <w:tab w:val="left" w:pos="567"/>
        </w:tabs>
        <w:spacing w:line="240" w:lineRule="auto"/>
        <w:ind w:firstLine="540"/>
        <w:jc w:val="center"/>
        <w:rPr>
          <w:rFonts w:ascii="Times New Roman" w:hAnsi="Times New Roman"/>
          <w:sz w:val="24"/>
          <w:szCs w:val="24"/>
        </w:rPr>
      </w:pPr>
    </w:p>
    <w:p w:rsidR="00AC1A30" w:rsidRDefault="00AC1A30" w:rsidP="000A5470">
      <w:pPr>
        <w:pStyle w:val="12"/>
        <w:tabs>
          <w:tab w:val="left" w:pos="567"/>
        </w:tabs>
        <w:spacing w:line="240" w:lineRule="auto"/>
        <w:ind w:firstLine="540"/>
        <w:jc w:val="center"/>
        <w:rPr>
          <w:rFonts w:ascii="Times New Roman" w:hAnsi="Times New Roman"/>
          <w:sz w:val="24"/>
          <w:szCs w:val="24"/>
        </w:rPr>
      </w:pPr>
    </w:p>
    <w:p w:rsidR="00AC1A30" w:rsidRDefault="00AC1A30" w:rsidP="000A5470">
      <w:pPr>
        <w:pStyle w:val="12"/>
        <w:tabs>
          <w:tab w:val="left" w:pos="567"/>
        </w:tabs>
        <w:spacing w:line="240" w:lineRule="auto"/>
        <w:ind w:firstLine="540"/>
        <w:jc w:val="center"/>
        <w:rPr>
          <w:rFonts w:ascii="Times New Roman" w:hAnsi="Times New Roman"/>
          <w:sz w:val="24"/>
          <w:szCs w:val="24"/>
        </w:rPr>
      </w:pPr>
    </w:p>
    <w:p w:rsidR="00AC1A30" w:rsidRDefault="00AC1A30" w:rsidP="000A5470">
      <w:pPr>
        <w:pStyle w:val="12"/>
        <w:tabs>
          <w:tab w:val="left" w:pos="567"/>
        </w:tabs>
        <w:spacing w:line="240" w:lineRule="auto"/>
        <w:ind w:firstLine="540"/>
        <w:jc w:val="center"/>
        <w:rPr>
          <w:rFonts w:ascii="Times New Roman" w:hAnsi="Times New Roman"/>
          <w:sz w:val="24"/>
          <w:szCs w:val="24"/>
        </w:rPr>
      </w:pPr>
    </w:p>
    <w:p w:rsidR="00AC1A30" w:rsidRDefault="00AC1A30" w:rsidP="000A5470">
      <w:pPr>
        <w:pStyle w:val="12"/>
        <w:tabs>
          <w:tab w:val="left" w:pos="567"/>
        </w:tabs>
        <w:spacing w:line="240" w:lineRule="auto"/>
        <w:ind w:firstLine="540"/>
        <w:jc w:val="center"/>
        <w:rPr>
          <w:rFonts w:ascii="Times New Roman" w:hAnsi="Times New Roman"/>
          <w:sz w:val="24"/>
          <w:szCs w:val="24"/>
        </w:rPr>
      </w:pPr>
    </w:p>
    <w:p w:rsidR="00AC1A30" w:rsidRDefault="00AC1A30" w:rsidP="00922F47">
      <w:pPr>
        <w:pStyle w:val="12"/>
        <w:tabs>
          <w:tab w:val="left" w:pos="567"/>
        </w:tabs>
        <w:spacing w:line="240" w:lineRule="auto"/>
        <w:ind w:firstLine="0"/>
        <w:rPr>
          <w:rFonts w:ascii="Times New Roman" w:hAnsi="Times New Roman"/>
          <w:sz w:val="24"/>
          <w:szCs w:val="24"/>
        </w:rPr>
      </w:pPr>
    </w:p>
    <w:p w:rsidR="00AC1A30" w:rsidRDefault="00AC1A30" w:rsidP="00922F47">
      <w:pPr>
        <w:pStyle w:val="12"/>
        <w:tabs>
          <w:tab w:val="left" w:pos="567"/>
        </w:tabs>
        <w:spacing w:line="240" w:lineRule="auto"/>
        <w:ind w:firstLine="0"/>
        <w:rPr>
          <w:rFonts w:ascii="Times New Roman" w:hAnsi="Times New Roman"/>
          <w:sz w:val="24"/>
          <w:szCs w:val="24"/>
        </w:rPr>
      </w:pPr>
    </w:p>
    <w:p w:rsidR="00AC1A30" w:rsidRDefault="00AC1A30" w:rsidP="0055184F">
      <w:pPr>
        <w:jc w:val="right"/>
        <w:rPr>
          <w:b/>
          <w:color w:val="FF0000"/>
          <w:sz w:val="24"/>
          <w:szCs w:val="24"/>
        </w:rPr>
      </w:pPr>
    </w:p>
    <w:p w:rsidR="00AC1A30" w:rsidRPr="004F50F6" w:rsidRDefault="00AC1A30" w:rsidP="0055184F">
      <w:pPr>
        <w:jc w:val="right"/>
        <w:rPr>
          <w:b/>
          <w:color w:val="FF0000"/>
          <w:sz w:val="24"/>
          <w:szCs w:val="24"/>
        </w:rPr>
      </w:pPr>
    </w:p>
    <w:sectPr w:rsidR="00AC1A30" w:rsidRPr="004F50F6" w:rsidSect="006D7F6E">
      <w:footerReference w:type="default" r:id="rId8"/>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EB1" w:rsidRDefault="000A4EB1" w:rsidP="003B45FF">
      <w:r>
        <w:separator/>
      </w:r>
    </w:p>
  </w:endnote>
  <w:endnote w:type="continuationSeparator" w:id="0">
    <w:p w:rsidR="000A4EB1" w:rsidRDefault="000A4EB1"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A30" w:rsidRDefault="00E1302B">
    <w:pPr>
      <w:pStyle w:val="a9"/>
      <w:jc w:val="center"/>
    </w:pPr>
    <w:r>
      <w:fldChar w:fldCharType="begin"/>
    </w:r>
    <w:r>
      <w:instrText>PAGE   \* MERGEFORMAT</w:instrText>
    </w:r>
    <w:r>
      <w:fldChar w:fldCharType="separate"/>
    </w:r>
    <w:r w:rsidR="00EF1A22">
      <w:rPr>
        <w:noProof/>
      </w:rPr>
      <w:t>3</w:t>
    </w:r>
    <w:r>
      <w:rPr>
        <w:noProof/>
      </w:rPr>
      <w:fldChar w:fldCharType="end"/>
    </w:r>
  </w:p>
  <w:p w:rsidR="00AC1A30" w:rsidRDefault="00AC1A3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EB1" w:rsidRDefault="000A4EB1" w:rsidP="003B45FF">
      <w:r>
        <w:separator/>
      </w:r>
    </w:p>
  </w:footnote>
  <w:footnote w:type="continuationSeparator" w:id="0">
    <w:p w:rsidR="000A4EB1" w:rsidRDefault="000A4EB1" w:rsidP="003B45FF">
      <w:r>
        <w:continuationSeparator/>
      </w:r>
    </w:p>
  </w:footnote>
  <w:footnote w:id="1">
    <w:p w:rsidR="00AC1A30" w:rsidRDefault="00AC1A30"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конференции¸инструктаж по технике безопасности,</w:t>
      </w:r>
      <w:r>
        <w:rPr>
          <w:rFonts w:ascii="Times New Roman" w:hAnsi="Times New Roman"/>
        </w:rPr>
        <w:t>о</w:t>
      </w:r>
      <w:r w:rsidRPr="00E439C6">
        <w:rPr>
          <w:rFonts w:ascii="Times New Roman" w:hAnsi="Times New Roman"/>
        </w:rPr>
        <w:t xml:space="preserve">знакомление с нормативными правовыми актами; анализ статистических данных; </w:t>
      </w:r>
      <w:r>
        <w:rPr>
          <w:rFonts w:ascii="Times New Roman" w:hAnsi="Times New Roman"/>
        </w:rPr>
        <w:t xml:space="preserve">обращений граждан, изучение целевых программ, </w:t>
      </w:r>
      <w:r w:rsidRPr="00E439C6">
        <w:rPr>
          <w:rFonts w:ascii="Times New Roman" w:hAnsi="Times New Roman"/>
        </w:rPr>
        <w:t xml:space="preserve">работа с базами данных; </w:t>
      </w:r>
      <w:r>
        <w:rPr>
          <w:rFonts w:ascii="Times New Roman" w:hAnsi="Times New Roman"/>
        </w:rPr>
        <w:t xml:space="preserve">изучение работы отдела кадров, </w:t>
      </w:r>
      <w:r w:rsidRPr="00E439C6">
        <w:rPr>
          <w:rFonts w:ascii="Times New Roman" w:hAnsi="Times New Roman"/>
        </w:rPr>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nsid w:val="07B96655"/>
    <w:multiLevelType w:val="multilevel"/>
    <w:tmpl w:val="41F2459E"/>
    <w:lvl w:ilvl="0">
      <w:start w:val="1"/>
      <w:numFmt w:val="decimal"/>
      <w:lvlText w:val="%1."/>
      <w:lvlJc w:val="left"/>
      <w:pPr>
        <w:ind w:left="360" w:hanging="360"/>
      </w:pPr>
      <w:rPr>
        <w:rFonts w:cs="Times New Roman" w:hint="default"/>
        <w:sz w:val="32"/>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1B3214C"/>
    <w:multiLevelType w:val="hybridMultilevel"/>
    <w:tmpl w:val="2DE27B88"/>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8635029"/>
    <w:multiLevelType w:val="hybridMultilevel"/>
    <w:tmpl w:val="F6CA5AC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CB27345"/>
    <w:multiLevelType w:val="hybridMultilevel"/>
    <w:tmpl w:val="BACE22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CA07EC2"/>
    <w:multiLevelType w:val="hybridMultilevel"/>
    <w:tmpl w:val="0D0A92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54644783"/>
    <w:multiLevelType w:val="hybridMultilevel"/>
    <w:tmpl w:val="88FE0FBA"/>
    <w:lvl w:ilvl="0" w:tplc="E964665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5B550942"/>
    <w:multiLevelType w:val="hybridMultilevel"/>
    <w:tmpl w:val="A9525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17"/>
  </w:num>
  <w:num w:numId="6">
    <w:abstractNumId w:val="15"/>
  </w:num>
  <w:num w:numId="7">
    <w:abstractNumId w:val="7"/>
  </w:num>
  <w:num w:numId="8">
    <w:abstractNumId w:val="8"/>
  </w:num>
  <w:num w:numId="9">
    <w:abstractNumId w:val="18"/>
  </w:num>
  <w:num w:numId="10">
    <w:abstractNumId w:val="5"/>
  </w:num>
  <w:num w:numId="11">
    <w:abstractNumId w:val="19"/>
  </w:num>
  <w:num w:numId="12">
    <w:abstractNumId w:val="3"/>
  </w:num>
  <w:num w:numId="13">
    <w:abstractNumId w:val="6"/>
  </w:num>
  <w:num w:numId="14">
    <w:abstractNumId w:val="2"/>
  </w:num>
  <w:num w:numId="15">
    <w:abstractNumId w:val="11"/>
  </w:num>
  <w:num w:numId="16">
    <w:abstractNumId w:val="9"/>
  </w:num>
  <w:num w:numId="17">
    <w:abstractNumId w:val="0"/>
  </w:num>
  <w:num w:numId="18">
    <w:abstractNumId w:val="21"/>
  </w:num>
  <w:num w:numId="19">
    <w:abstractNumId w:val="4"/>
  </w:num>
  <w:num w:numId="20">
    <w:abstractNumId w:val="13"/>
  </w:num>
  <w:num w:numId="21">
    <w:abstractNumId w:val="14"/>
  </w:num>
  <w:num w:numId="2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4CA5"/>
    <w:rsid w:val="00010347"/>
    <w:rsid w:val="00032225"/>
    <w:rsid w:val="00047C08"/>
    <w:rsid w:val="000577DD"/>
    <w:rsid w:val="00065C95"/>
    <w:rsid w:val="00067882"/>
    <w:rsid w:val="00070DCE"/>
    <w:rsid w:val="000733B5"/>
    <w:rsid w:val="00087507"/>
    <w:rsid w:val="000906FB"/>
    <w:rsid w:val="00096283"/>
    <w:rsid w:val="000A1B78"/>
    <w:rsid w:val="000A24F7"/>
    <w:rsid w:val="000A4708"/>
    <w:rsid w:val="000A4EB1"/>
    <w:rsid w:val="000A5470"/>
    <w:rsid w:val="000A7068"/>
    <w:rsid w:val="000C36F7"/>
    <w:rsid w:val="000C67F9"/>
    <w:rsid w:val="000D2447"/>
    <w:rsid w:val="000D4C52"/>
    <w:rsid w:val="000E0F2D"/>
    <w:rsid w:val="000F6A11"/>
    <w:rsid w:val="0010116D"/>
    <w:rsid w:val="00101C25"/>
    <w:rsid w:val="0010385E"/>
    <w:rsid w:val="00110480"/>
    <w:rsid w:val="00110B81"/>
    <w:rsid w:val="00113072"/>
    <w:rsid w:val="00114C62"/>
    <w:rsid w:val="00120E63"/>
    <w:rsid w:val="001316B9"/>
    <w:rsid w:val="001573D5"/>
    <w:rsid w:val="001654C2"/>
    <w:rsid w:val="00170D35"/>
    <w:rsid w:val="001851CD"/>
    <w:rsid w:val="0018699B"/>
    <w:rsid w:val="00190B1F"/>
    <w:rsid w:val="001A6C38"/>
    <w:rsid w:val="001F1ACB"/>
    <w:rsid w:val="0021062D"/>
    <w:rsid w:val="00213263"/>
    <w:rsid w:val="00213DCD"/>
    <w:rsid w:val="00216894"/>
    <w:rsid w:val="0022212B"/>
    <w:rsid w:val="00224725"/>
    <w:rsid w:val="00234C8C"/>
    <w:rsid w:val="002436D8"/>
    <w:rsid w:val="00246EC3"/>
    <w:rsid w:val="00257568"/>
    <w:rsid w:val="00260BB2"/>
    <w:rsid w:val="00263C5A"/>
    <w:rsid w:val="0028114D"/>
    <w:rsid w:val="00285BD3"/>
    <w:rsid w:val="00295764"/>
    <w:rsid w:val="00296BAB"/>
    <w:rsid w:val="00297987"/>
    <w:rsid w:val="002A60B1"/>
    <w:rsid w:val="002A66B2"/>
    <w:rsid w:val="002C38F2"/>
    <w:rsid w:val="002D0AB3"/>
    <w:rsid w:val="002D1B1C"/>
    <w:rsid w:val="002D527F"/>
    <w:rsid w:val="002F144A"/>
    <w:rsid w:val="002F320F"/>
    <w:rsid w:val="002F73EA"/>
    <w:rsid w:val="0032663C"/>
    <w:rsid w:val="003322AA"/>
    <w:rsid w:val="003344B4"/>
    <w:rsid w:val="00342400"/>
    <w:rsid w:val="0034719E"/>
    <w:rsid w:val="00347A9C"/>
    <w:rsid w:val="00355592"/>
    <w:rsid w:val="00371651"/>
    <w:rsid w:val="003819F3"/>
    <w:rsid w:val="00383199"/>
    <w:rsid w:val="00392EA5"/>
    <w:rsid w:val="003A4D82"/>
    <w:rsid w:val="003A684B"/>
    <w:rsid w:val="003B217D"/>
    <w:rsid w:val="003B3DBB"/>
    <w:rsid w:val="003B45FF"/>
    <w:rsid w:val="003C39B3"/>
    <w:rsid w:val="003C41D8"/>
    <w:rsid w:val="003C7825"/>
    <w:rsid w:val="003D2062"/>
    <w:rsid w:val="003D4046"/>
    <w:rsid w:val="003D4865"/>
    <w:rsid w:val="003E2EC3"/>
    <w:rsid w:val="003F4E8C"/>
    <w:rsid w:val="003F72B3"/>
    <w:rsid w:val="00412D2C"/>
    <w:rsid w:val="00413EB8"/>
    <w:rsid w:val="00421FE7"/>
    <w:rsid w:val="00422F7F"/>
    <w:rsid w:val="00430445"/>
    <w:rsid w:val="00431292"/>
    <w:rsid w:val="00435CFC"/>
    <w:rsid w:val="00446EAC"/>
    <w:rsid w:val="004544F6"/>
    <w:rsid w:val="0046336C"/>
    <w:rsid w:val="00464EED"/>
    <w:rsid w:val="00472295"/>
    <w:rsid w:val="0047328E"/>
    <w:rsid w:val="004759A1"/>
    <w:rsid w:val="00484B2E"/>
    <w:rsid w:val="00490205"/>
    <w:rsid w:val="00491FB4"/>
    <w:rsid w:val="004939AE"/>
    <w:rsid w:val="004945C9"/>
    <w:rsid w:val="004B317A"/>
    <w:rsid w:val="004B36E8"/>
    <w:rsid w:val="004B406E"/>
    <w:rsid w:val="004D071A"/>
    <w:rsid w:val="004D4532"/>
    <w:rsid w:val="004D56B6"/>
    <w:rsid w:val="004D73F4"/>
    <w:rsid w:val="004E23C4"/>
    <w:rsid w:val="004F50F6"/>
    <w:rsid w:val="0050211B"/>
    <w:rsid w:val="00505AFF"/>
    <w:rsid w:val="005146C6"/>
    <w:rsid w:val="0052261F"/>
    <w:rsid w:val="00525328"/>
    <w:rsid w:val="00536986"/>
    <w:rsid w:val="005375F6"/>
    <w:rsid w:val="0055184F"/>
    <w:rsid w:val="005562C8"/>
    <w:rsid w:val="00574F3A"/>
    <w:rsid w:val="00577339"/>
    <w:rsid w:val="00581F49"/>
    <w:rsid w:val="00582166"/>
    <w:rsid w:val="0058665F"/>
    <w:rsid w:val="0059356D"/>
    <w:rsid w:val="005A7024"/>
    <w:rsid w:val="005B2279"/>
    <w:rsid w:val="005C26E0"/>
    <w:rsid w:val="005C3A1C"/>
    <w:rsid w:val="005D21F8"/>
    <w:rsid w:val="005E018F"/>
    <w:rsid w:val="005E550B"/>
    <w:rsid w:val="005F0DBF"/>
    <w:rsid w:val="005F6459"/>
    <w:rsid w:val="005F730F"/>
    <w:rsid w:val="005F78D6"/>
    <w:rsid w:val="006075C8"/>
    <w:rsid w:val="006101A8"/>
    <w:rsid w:val="00612FB6"/>
    <w:rsid w:val="00616D5B"/>
    <w:rsid w:val="00625434"/>
    <w:rsid w:val="00643B2D"/>
    <w:rsid w:val="00643E8F"/>
    <w:rsid w:val="00647093"/>
    <w:rsid w:val="0064732A"/>
    <w:rsid w:val="006536A1"/>
    <w:rsid w:val="00660D4A"/>
    <w:rsid w:val="006614F9"/>
    <w:rsid w:val="006667D6"/>
    <w:rsid w:val="00672F68"/>
    <w:rsid w:val="0068033F"/>
    <w:rsid w:val="006808E8"/>
    <w:rsid w:val="00684B3D"/>
    <w:rsid w:val="00696F8D"/>
    <w:rsid w:val="006C1858"/>
    <w:rsid w:val="006C34DB"/>
    <w:rsid w:val="006D4BF3"/>
    <w:rsid w:val="006D7F6E"/>
    <w:rsid w:val="006E2217"/>
    <w:rsid w:val="006F02B9"/>
    <w:rsid w:val="006F545A"/>
    <w:rsid w:val="0070009F"/>
    <w:rsid w:val="00700354"/>
    <w:rsid w:val="00702220"/>
    <w:rsid w:val="00705411"/>
    <w:rsid w:val="00707FCB"/>
    <w:rsid w:val="00724D3C"/>
    <w:rsid w:val="00724D41"/>
    <w:rsid w:val="007252F9"/>
    <w:rsid w:val="0072703C"/>
    <w:rsid w:val="00731060"/>
    <w:rsid w:val="00731E76"/>
    <w:rsid w:val="00745A81"/>
    <w:rsid w:val="0075012C"/>
    <w:rsid w:val="00750C41"/>
    <w:rsid w:val="00773D79"/>
    <w:rsid w:val="007845E2"/>
    <w:rsid w:val="007870C6"/>
    <w:rsid w:val="00791DBB"/>
    <w:rsid w:val="0079452B"/>
    <w:rsid w:val="007A69E4"/>
    <w:rsid w:val="007B7631"/>
    <w:rsid w:val="007C1508"/>
    <w:rsid w:val="007D6E55"/>
    <w:rsid w:val="007E248A"/>
    <w:rsid w:val="007F7580"/>
    <w:rsid w:val="008032B7"/>
    <w:rsid w:val="00806026"/>
    <w:rsid w:val="00817056"/>
    <w:rsid w:val="0082036B"/>
    <w:rsid w:val="0082379C"/>
    <w:rsid w:val="008273F1"/>
    <w:rsid w:val="00830628"/>
    <w:rsid w:val="00865C45"/>
    <w:rsid w:val="00877129"/>
    <w:rsid w:val="00886CBB"/>
    <w:rsid w:val="00897C9C"/>
    <w:rsid w:val="008A624B"/>
    <w:rsid w:val="008B38E2"/>
    <w:rsid w:val="008C3631"/>
    <w:rsid w:val="008C5C5C"/>
    <w:rsid w:val="008D0B72"/>
    <w:rsid w:val="008D18CD"/>
    <w:rsid w:val="008D3C35"/>
    <w:rsid w:val="008D79FD"/>
    <w:rsid w:val="008E0886"/>
    <w:rsid w:val="008E4472"/>
    <w:rsid w:val="008E4D4C"/>
    <w:rsid w:val="008F0C27"/>
    <w:rsid w:val="00902944"/>
    <w:rsid w:val="00922F47"/>
    <w:rsid w:val="00927AEE"/>
    <w:rsid w:val="009308DC"/>
    <w:rsid w:val="00943869"/>
    <w:rsid w:val="00963615"/>
    <w:rsid w:val="0097365B"/>
    <w:rsid w:val="00977AC0"/>
    <w:rsid w:val="00987AEE"/>
    <w:rsid w:val="00993E76"/>
    <w:rsid w:val="0099415D"/>
    <w:rsid w:val="009A1B79"/>
    <w:rsid w:val="009A6D41"/>
    <w:rsid w:val="009B2BD9"/>
    <w:rsid w:val="009B33CA"/>
    <w:rsid w:val="009C48D7"/>
    <w:rsid w:val="009C5876"/>
    <w:rsid w:val="009D28DF"/>
    <w:rsid w:val="009E334C"/>
    <w:rsid w:val="009E4932"/>
    <w:rsid w:val="009F7FE5"/>
    <w:rsid w:val="00A003E1"/>
    <w:rsid w:val="00A1705E"/>
    <w:rsid w:val="00A2524C"/>
    <w:rsid w:val="00A3058E"/>
    <w:rsid w:val="00A306F9"/>
    <w:rsid w:val="00A334C3"/>
    <w:rsid w:val="00A338D2"/>
    <w:rsid w:val="00A53C83"/>
    <w:rsid w:val="00A61908"/>
    <w:rsid w:val="00A61E47"/>
    <w:rsid w:val="00A671DC"/>
    <w:rsid w:val="00A718D5"/>
    <w:rsid w:val="00A77A6F"/>
    <w:rsid w:val="00AA1175"/>
    <w:rsid w:val="00AB2906"/>
    <w:rsid w:val="00AB3D0C"/>
    <w:rsid w:val="00AC1A30"/>
    <w:rsid w:val="00AD31D3"/>
    <w:rsid w:val="00AE016C"/>
    <w:rsid w:val="00AE02B0"/>
    <w:rsid w:val="00AE5E0E"/>
    <w:rsid w:val="00AF6183"/>
    <w:rsid w:val="00B0109D"/>
    <w:rsid w:val="00B03911"/>
    <w:rsid w:val="00B0397B"/>
    <w:rsid w:val="00B04328"/>
    <w:rsid w:val="00B05FD4"/>
    <w:rsid w:val="00B1345D"/>
    <w:rsid w:val="00B26AA9"/>
    <w:rsid w:val="00B27424"/>
    <w:rsid w:val="00B27641"/>
    <w:rsid w:val="00B279B6"/>
    <w:rsid w:val="00B42311"/>
    <w:rsid w:val="00B439FC"/>
    <w:rsid w:val="00B46353"/>
    <w:rsid w:val="00B56F57"/>
    <w:rsid w:val="00B65466"/>
    <w:rsid w:val="00B80C6D"/>
    <w:rsid w:val="00B8428B"/>
    <w:rsid w:val="00B96516"/>
    <w:rsid w:val="00BA05A6"/>
    <w:rsid w:val="00BA5B18"/>
    <w:rsid w:val="00BB7897"/>
    <w:rsid w:val="00BB7D1A"/>
    <w:rsid w:val="00BC438C"/>
    <w:rsid w:val="00BC5814"/>
    <w:rsid w:val="00BD4BF5"/>
    <w:rsid w:val="00BD65A1"/>
    <w:rsid w:val="00BF21C4"/>
    <w:rsid w:val="00BF625D"/>
    <w:rsid w:val="00C01E96"/>
    <w:rsid w:val="00C0286E"/>
    <w:rsid w:val="00C07156"/>
    <w:rsid w:val="00C0770E"/>
    <w:rsid w:val="00C15A89"/>
    <w:rsid w:val="00C16367"/>
    <w:rsid w:val="00C24692"/>
    <w:rsid w:val="00C4527F"/>
    <w:rsid w:val="00C47217"/>
    <w:rsid w:val="00C51041"/>
    <w:rsid w:val="00C52DC8"/>
    <w:rsid w:val="00C65057"/>
    <w:rsid w:val="00C657E0"/>
    <w:rsid w:val="00C72B43"/>
    <w:rsid w:val="00CA2E2B"/>
    <w:rsid w:val="00CB16A6"/>
    <w:rsid w:val="00CC1FE0"/>
    <w:rsid w:val="00CD2C60"/>
    <w:rsid w:val="00CE01CF"/>
    <w:rsid w:val="00CE3AED"/>
    <w:rsid w:val="00CE7808"/>
    <w:rsid w:val="00CF1170"/>
    <w:rsid w:val="00CF1AB6"/>
    <w:rsid w:val="00CF241D"/>
    <w:rsid w:val="00CF2946"/>
    <w:rsid w:val="00D07F78"/>
    <w:rsid w:val="00D1375C"/>
    <w:rsid w:val="00D14E06"/>
    <w:rsid w:val="00D161A7"/>
    <w:rsid w:val="00D21DCB"/>
    <w:rsid w:val="00D224E5"/>
    <w:rsid w:val="00D2400A"/>
    <w:rsid w:val="00D35DDA"/>
    <w:rsid w:val="00D40ACA"/>
    <w:rsid w:val="00D46EE8"/>
    <w:rsid w:val="00D61A77"/>
    <w:rsid w:val="00D62348"/>
    <w:rsid w:val="00D658CC"/>
    <w:rsid w:val="00D65E3A"/>
    <w:rsid w:val="00D76D9D"/>
    <w:rsid w:val="00D918FF"/>
    <w:rsid w:val="00D947AA"/>
    <w:rsid w:val="00D94966"/>
    <w:rsid w:val="00DB214D"/>
    <w:rsid w:val="00DB5A7A"/>
    <w:rsid w:val="00DC0A75"/>
    <w:rsid w:val="00DC6C86"/>
    <w:rsid w:val="00DD462E"/>
    <w:rsid w:val="00DE23A3"/>
    <w:rsid w:val="00DF3956"/>
    <w:rsid w:val="00E1302B"/>
    <w:rsid w:val="00E13A4A"/>
    <w:rsid w:val="00E2595F"/>
    <w:rsid w:val="00E36807"/>
    <w:rsid w:val="00E413E9"/>
    <w:rsid w:val="00E439C6"/>
    <w:rsid w:val="00E52283"/>
    <w:rsid w:val="00E82D14"/>
    <w:rsid w:val="00E94B60"/>
    <w:rsid w:val="00E951E8"/>
    <w:rsid w:val="00E966A9"/>
    <w:rsid w:val="00EA260B"/>
    <w:rsid w:val="00EA4775"/>
    <w:rsid w:val="00EB5728"/>
    <w:rsid w:val="00ED55A8"/>
    <w:rsid w:val="00EE4736"/>
    <w:rsid w:val="00EF1A22"/>
    <w:rsid w:val="00EF3048"/>
    <w:rsid w:val="00F00D40"/>
    <w:rsid w:val="00F05F20"/>
    <w:rsid w:val="00F21AB8"/>
    <w:rsid w:val="00F3166A"/>
    <w:rsid w:val="00F51926"/>
    <w:rsid w:val="00F6749B"/>
    <w:rsid w:val="00F77E16"/>
    <w:rsid w:val="00F82436"/>
    <w:rsid w:val="00F83ADC"/>
    <w:rsid w:val="00F87DD5"/>
    <w:rsid w:val="00F96166"/>
    <w:rsid w:val="00FB36E7"/>
    <w:rsid w:val="00FD2BAC"/>
    <w:rsid w:val="00FD5D0C"/>
    <w:rsid w:val="00FD6D7F"/>
    <w:rsid w:val="00FE1F87"/>
    <w:rsid w:val="00FE763A"/>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header" w:locked="1" w:semiHidden="0" w:uiPriority="0"/>
    <w:lsdException w:name="caption" w:locked="1" w:uiPriority="0" w:qFormat="1"/>
    <w:lsdException w:name="footnote reference" w:locked="1" w:semiHidden="0"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Body Text 2" w:locked="1" w:semiHidden="0"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046"/>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hAnsi="Calibri Light"/>
      <w:b/>
      <w:bCs/>
      <w:color w:val="2E74B5"/>
      <w:sz w:val="28"/>
      <w:szCs w:val="28"/>
    </w:rPr>
  </w:style>
  <w:style w:type="paragraph" w:styleId="2">
    <w:name w:val="heading 2"/>
    <w:basedOn w:val="a"/>
    <w:next w:val="a"/>
    <w:link w:val="20"/>
    <w:uiPriority w:val="99"/>
    <w:qFormat/>
    <w:rsid w:val="00285BD3"/>
    <w:pPr>
      <w:keepNext/>
      <w:keepLines/>
      <w:spacing w:before="200"/>
      <w:outlineLvl w:val="1"/>
    </w:pPr>
    <w:rPr>
      <w:rFonts w:ascii="Calibri Light" w:hAnsi="Calibri Light"/>
      <w:b/>
      <w:bCs/>
      <w:color w:val="5B9BD5"/>
      <w:sz w:val="26"/>
      <w:szCs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hAnsi="Calibri Light"/>
      <w:b/>
      <w:bCs/>
      <w:color w:val="5B9BD5"/>
    </w:rPr>
  </w:style>
  <w:style w:type="paragraph" w:styleId="5">
    <w:name w:val="heading 5"/>
    <w:basedOn w:val="a"/>
    <w:next w:val="a"/>
    <w:link w:val="50"/>
    <w:uiPriority w:val="99"/>
    <w:qFormat/>
    <w:rsid w:val="00E439C6"/>
    <w:pPr>
      <w:keepNext/>
      <w:keepLines/>
      <w:spacing w:before="200"/>
      <w:outlineLvl w:val="4"/>
    </w:pPr>
    <w:rPr>
      <w:rFonts w:ascii="Calibri Light" w:hAnsi="Calibri Light"/>
      <w:color w:val="1F4D78"/>
    </w:rPr>
  </w:style>
  <w:style w:type="paragraph" w:styleId="6">
    <w:name w:val="heading 6"/>
    <w:basedOn w:val="a"/>
    <w:next w:val="a"/>
    <w:link w:val="60"/>
    <w:uiPriority w:val="99"/>
    <w:qFormat/>
    <w:rsid w:val="00E439C6"/>
    <w:pPr>
      <w:keepNext/>
      <w:keepLines/>
      <w:spacing w:before="200"/>
      <w:outlineLvl w:val="5"/>
    </w:pPr>
    <w:rPr>
      <w:rFonts w:ascii="Calibri Light" w:hAnsi="Calibri Light"/>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cs="Times New Roman"/>
      <w:b/>
      <w:bCs/>
      <w:color w:val="2E74B5"/>
      <w:sz w:val="28"/>
      <w:szCs w:val="28"/>
    </w:rPr>
  </w:style>
  <w:style w:type="character" w:customStyle="1" w:styleId="20">
    <w:name w:val="Заголовок 2 Знак"/>
    <w:link w:val="2"/>
    <w:uiPriority w:val="99"/>
    <w:semiHidden/>
    <w:locked/>
    <w:rsid w:val="00285BD3"/>
    <w:rPr>
      <w:rFonts w:ascii="Calibri Light" w:hAnsi="Calibri Light" w:cs="Times New Roman"/>
      <w:b/>
      <w:bCs/>
      <w:color w:val="5B9BD5"/>
      <w:sz w:val="26"/>
      <w:szCs w:val="26"/>
      <w:lang w:eastAsia="ru-RU"/>
    </w:rPr>
  </w:style>
  <w:style w:type="character" w:customStyle="1" w:styleId="30">
    <w:name w:val="Заголовок 3 Знак"/>
    <w:link w:val="3"/>
    <w:uiPriority w:val="99"/>
    <w:locked/>
    <w:rsid w:val="00E439C6"/>
    <w:rPr>
      <w:rFonts w:ascii="Calibri Light" w:hAnsi="Calibri Light" w:cs="Times New Roman"/>
      <w:b/>
      <w:bCs/>
      <w:color w:val="5B9BD5"/>
      <w:sz w:val="20"/>
      <w:szCs w:val="20"/>
    </w:rPr>
  </w:style>
  <w:style w:type="character" w:customStyle="1" w:styleId="50">
    <w:name w:val="Заголовок 5 Знак"/>
    <w:link w:val="5"/>
    <w:uiPriority w:val="99"/>
    <w:semiHidden/>
    <w:locked/>
    <w:rsid w:val="00E439C6"/>
    <w:rPr>
      <w:rFonts w:ascii="Calibri Light" w:hAnsi="Calibri Light" w:cs="Times New Roman"/>
      <w:color w:val="1F4D78"/>
      <w:sz w:val="20"/>
      <w:szCs w:val="20"/>
    </w:rPr>
  </w:style>
  <w:style w:type="character" w:customStyle="1" w:styleId="60">
    <w:name w:val="Заголовок 6 Знак"/>
    <w:link w:val="6"/>
    <w:uiPriority w:val="99"/>
    <w:semiHidden/>
    <w:locked/>
    <w:rsid w:val="00E439C6"/>
    <w:rPr>
      <w:rFonts w:ascii="Calibri Light" w:hAnsi="Calibri Light" w:cs="Times New Roman"/>
      <w:i/>
      <w:iCs/>
      <w:color w:val="1F4D78"/>
      <w:sz w:val="20"/>
      <w:szCs w:val="20"/>
    </w:rPr>
  </w:style>
  <w:style w:type="paragraph" w:styleId="a3">
    <w:name w:val="List Paragraph"/>
    <w:aliases w:val="Абзац списка2,Bullet List,FooterText,numbered,List Paragraph,Подпись рисунка,Маркированный список_уровень1,Основной"/>
    <w:basedOn w:val="a"/>
    <w:link w:val="a4"/>
    <w:uiPriority w:val="34"/>
    <w:qFormat/>
    <w:rsid w:val="00FE1F87"/>
    <w:pPr>
      <w:ind w:left="720"/>
      <w:contextualSpacing/>
    </w:p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59"/>
    <w:rsid w:val="00FD6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szCs w:val="23"/>
      <w:lang w:eastAsia="ru-RU"/>
    </w:rPr>
  </w:style>
  <w:style w:type="paragraph" w:styleId="a7">
    <w:name w:val="header"/>
    <w:basedOn w:val="a"/>
    <w:link w:val="a8"/>
    <w:uiPriority w:val="99"/>
    <w:rsid w:val="003B45FF"/>
    <w:pPr>
      <w:tabs>
        <w:tab w:val="center" w:pos="4677"/>
        <w:tab w:val="right" w:pos="9355"/>
      </w:tabs>
    </w:pPr>
  </w:style>
  <w:style w:type="character" w:customStyle="1" w:styleId="a8">
    <w:name w:val="Верхний колонтитул Знак"/>
    <w:link w:val="a7"/>
    <w:uiPriority w:val="99"/>
    <w:locked/>
    <w:rsid w:val="003B45FF"/>
    <w:rPr>
      <w:rFonts w:ascii="Times New Roman" w:hAnsi="Times New Roman" w:cs="Times New Roman"/>
      <w:sz w:val="20"/>
      <w:szCs w:val="20"/>
    </w:rPr>
  </w:style>
  <w:style w:type="paragraph" w:styleId="a9">
    <w:name w:val="footer"/>
    <w:basedOn w:val="a"/>
    <w:link w:val="aa"/>
    <w:uiPriority w:val="99"/>
    <w:rsid w:val="003B45FF"/>
    <w:pPr>
      <w:tabs>
        <w:tab w:val="center" w:pos="4677"/>
        <w:tab w:val="right" w:pos="9355"/>
      </w:tabs>
    </w:pPr>
  </w:style>
  <w:style w:type="character" w:customStyle="1" w:styleId="aa">
    <w:name w:val="Нижний колонтитул Знак"/>
    <w:link w:val="a9"/>
    <w:uiPriority w:val="99"/>
    <w:locked/>
    <w:rsid w:val="003B45FF"/>
    <w:rPr>
      <w:rFonts w:ascii="Times New Roman" w:hAnsi="Times New Roman" w:cs="Times New Roman"/>
      <w:sz w:val="20"/>
      <w:szCs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rPr>
      <w:rFonts w:cs="Times New Roman"/>
    </w:rPr>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hAnsi="Segoe UI" w:cs="Segoe UI"/>
      <w:sz w:val="18"/>
      <w:szCs w:val="18"/>
    </w:rPr>
  </w:style>
  <w:style w:type="character" w:customStyle="1" w:styleId="ac">
    <w:name w:val="Текст выноски Знак"/>
    <w:link w:val="ab"/>
    <w:uiPriority w:val="99"/>
    <w:semiHidden/>
    <w:locked/>
    <w:rsid w:val="006D4BF3"/>
    <w:rPr>
      <w:rFonts w:ascii="Segoe UI" w:hAnsi="Segoe UI" w:cs="Segoe UI"/>
      <w:sz w:val="18"/>
      <w:szCs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basedOn w:val="a"/>
    <w:link w:val="af"/>
    <w:uiPriority w:val="99"/>
    <w:rsid w:val="008C3631"/>
    <w:pPr>
      <w:widowControl w:val="0"/>
    </w:pPr>
    <w:rPr>
      <w:rFonts w:ascii="Courier New" w:eastAsia="Calibri" w:hAnsi="Courier New"/>
      <w:color w:val="000000"/>
    </w:rPr>
  </w:style>
  <w:style w:type="character" w:customStyle="1" w:styleId="af">
    <w:name w:val="Текст сноски Знак"/>
    <w:link w:val="ae"/>
    <w:uiPriority w:val="99"/>
    <w:locked/>
    <w:rsid w:val="008C3631"/>
    <w:rPr>
      <w:rFonts w:ascii="Courier New" w:eastAsia="Times New Roman" w:hAnsi="Courier New" w:cs="Times New Roman"/>
      <w:color w:val="000000"/>
      <w:sz w:val="20"/>
      <w:szCs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sz w:val="28"/>
      <w:lang w:eastAsia="ru-RU"/>
    </w:rPr>
  </w:style>
  <w:style w:type="character" w:customStyle="1" w:styleId="23">
    <w:name w:val="Основной текст 2 Знак"/>
    <w:link w:val="22"/>
    <w:uiPriority w:val="99"/>
    <w:locked/>
    <w:rsid w:val="00285BD3"/>
    <w:rPr>
      <w:rFonts w:ascii="Times New Roman" w:hAnsi="Times New Roman" w:cs="Times New Roman"/>
      <w:sz w:val="20"/>
      <w:szCs w:val="20"/>
      <w:lang w:eastAsia="ru-RU"/>
    </w:rPr>
  </w:style>
  <w:style w:type="paragraph" w:styleId="24">
    <w:name w:val="Body Text Indent 2"/>
    <w:basedOn w:val="a"/>
    <w:link w:val="25"/>
    <w:uiPriority w:val="99"/>
    <w:semiHidden/>
    <w:rsid w:val="00577339"/>
    <w:pPr>
      <w:spacing w:after="120" w:line="480" w:lineRule="auto"/>
      <w:ind w:left="283"/>
    </w:pPr>
  </w:style>
  <w:style w:type="character" w:customStyle="1" w:styleId="25">
    <w:name w:val="Основной текст с отступом 2 Знак"/>
    <w:link w:val="24"/>
    <w:uiPriority w:val="99"/>
    <w:semiHidden/>
    <w:locked/>
    <w:rsid w:val="00577339"/>
    <w:rPr>
      <w:rFonts w:ascii="Times New Roman" w:hAnsi="Times New Roman" w:cs="Times New Roman"/>
      <w:sz w:val="20"/>
      <w:szCs w:val="20"/>
    </w:rPr>
  </w:style>
  <w:style w:type="paragraph" w:styleId="af0">
    <w:name w:val="Body Text Indent"/>
    <w:basedOn w:val="a"/>
    <w:link w:val="af1"/>
    <w:uiPriority w:val="99"/>
    <w:semiHidden/>
    <w:rsid w:val="00E439C6"/>
    <w:pPr>
      <w:spacing w:after="120"/>
      <w:ind w:left="283"/>
    </w:pPr>
  </w:style>
  <w:style w:type="character" w:customStyle="1" w:styleId="af1">
    <w:name w:val="Основной текст с отступом Знак"/>
    <w:link w:val="af0"/>
    <w:uiPriority w:val="99"/>
    <w:semiHidden/>
    <w:locked/>
    <w:rsid w:val="00E439C6"/>
    <w:rPr>
      <w:rFonts w:ascii="Times New Roman" w:hAnsi="Times New Roman" w:cs="Times New Roman"/>
      <w:sz w:val="20"/>
      <w:szCs w:val="20"/>
    </w:rPr>
  </w:style>
  <w:style w:type="paragraph" w:styleId="af2">
    <w:name w:val="Body Text"/>
    <w:basedOn w:val="a"/>
    <w:link w:val="af3"/>
    <w:uiPriority w:val="99"/>
    <w:semiHidden/>
    <w:rsid w:val="00E439C6"/>
    <w:pPr>
      <w:spacing w:after="120"/>
    </w:pPr>
  </w:style>
  <w:style w:type="character" w:customStyle="1" w:styleId="af3">
    <w:name w:val="Основной текст Знак"/>
    <w:link w:val="af2"/>
    <w:uiPriority w:val="99"/>
    <w:semiHidden/>
    <w:locked/>
    <w:rsid w:val="00E439C6"/>
    <w:rPr>
      <w:rFonts w:ascii="Times New Roman" w:hAnsi="Times New Roman" w:cs="Times New Roman"/>
      <w:sz w:val="20"/>
      <w:szCs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character" w:customStyle="1" w:styleId="FontStyle149">
    <w:name w:val="Font Style149"/>
    <w:uiPriority w:val="99"/>
    <w:rsid w:val="001573D5"/>
    <w:rPr>
      <w:rFonts w:ascii="Times New Roman" w:hAnsi="Times New Roman"/>
      <w:color w:val="000000"/>
      <w:sz w:val="26"/>
    </w:rPr>
  </w:style>
  <w:style w:type="character" w:customStyle="1" w:styleId="a4">
    <w:name w:val="Абзац списка Знак"/>
    <w:aliases w:val="Абзац списка2 Знак,Bullet List Знак,FooterText Знак,numbered Знак,List Paragraph Знак,Подпись рисунка Знак,Маркированный список_уровень1 Знак,Основной Знак"/>
    <w:link w:val="a3"/>
    <w:uiPriority w:val="34"/>
    <w:qFormat/>
    <w:locked/>
    <w:rsid w:val="006667D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58268">
      <w:bodyDiv w:val="1"/>
      <w:marLeft w:val="0"/>
      <w:marRight w:val="0"/>
      <w:marTop w:val="0"/>
      <w:marBottom w:val="0"/>
      <w:divBdr>
        <w:top w:val="none" w:sz="0" w:space="0" w:color="auto"/>
        <w:left w:val="none" w:sz="0" w:space="0" w:color="auto"/>
        <w:bottom w:val="none" w:sz="0" w:space="0" w:color="auto"/>
        <w:right w:val="none" w:sz="0" w:space="0" w:color="auto"/>
      </w:divBdr>
    </w:div>
    <w:div w:id="762843979">
      <w:marLeft w:val="0"/>
      <w:marRight w:val="0"/>
      <w:marTop w:val="0"/>
      <w:marBottom w:val="0"/>
      <w:divBdr>
        <w:top w:val="none" w:sz="0" w:space="0" w:color="auto"/>
        <w:left w:val="none" w:sz="0" w:space="0" w:color="auto"/>
        <w:bottom w:val="none" w:sz="0" w:space="0" w:color="auto"/>
        <w:right w:val="none" w:sz="0" w:space="0" w:color="auto"/>
      </w:divBdr>
    </w:div>
    <w:div w:id="762843980">
      <w:marLeft w:val="0"/>
      <w:marRight w:val="0"/>
      <w:marTop w:val="0"/>
      <w:marBottom w:val="0"/>
      <w:divBdr>
        <w:top w:val="none" w:sz="0" w:space="0" w:color="auto"/>
        <w:left w:val="none" w:sz="0" w:space="0" w:color="auto"/>
        <w:bottom w:val="none" w:sz="0" w:space="0" w:color="auto"/>
        <w:right w:val="none" w:sz="0" w:space="0" w:color="auto"/>
      </w:divBdr>
    </w:div>
    <w:div w:id="762844014">
      <w:marLeft w:val="0"/>
      <w:marRight w:val="0"/>
      <w:marTop w:val="0"/>
      <w:marBottom w:val="0"/>
      <w:divBdr>
        <w:top w:val="none" w:sz="0" w:space="0" w:color="auto"/>
        <w:left w:val="none" w:sz="0" w:space="0" w:color="auto"/>
        <w:bottom w:val="none" w:sz="0" w:space="0" w:color="auto"/>
        <w:right w:val="none" w:sz="0" w:space="0" w:color="auto"/>
      </w:divBdr>
      <w:divsChild>
        <w:div w:id="762843978">
          <w:marLeft w:val="0"/>
          <w:marRight w:val="0"/>
          <w:marTop w:val="0"/>
          <w:marBottom w:val="0"/>
          <w:divBdr>
            <w:top w:val="none" w:sz="0" w:space="0" w:color="auto"/>
            <w:left w:val="none" w:sz="0" w:space="0" w:color="auto"/>
            <w:bottom w:val="none" w:sz="0" w:space="0" w:color="auto"/>
            <w:right w:val="none" w:sz="0" w:space="0" w:color="auto"/>
          </w:divBdr>
        </w:div>
        <w:div w:id="762843981">
          <w:marLeft w:val="0"/>
          <w:marRight w:val="0"/>
          <w:marTop w:val="0"/>
          <w:marBottom w:val="0"/>
          <w:divBdr>
            <w:top w:val="none" w:sz="0" w:space="0" w:color="auto"/>
            <w:left w:val="none" w:sz="0" w:space="0" w:color="auto"/>
            <w:bottom w:val="none" w:sz="0" w:space="0" w:color="auto"/>
            <w:right w:val="none" w:sz="0" w:space="0" w:color="auto"/>
          </w:divBdr>
        </w:div>
        <w:div w:id="762843982">
          <w:marLeft w:val="0"/>
          <w:marRight w:val="0"/>
          <w:marTop w:val="0"/>
          <w:marBottom w:val="0"/>
          <w:divBdr>
            <w:top w:val="none" w:sz="0" w:space="0" w:color="auto"/>
            <w:left w:val="none" w:sz="0" w:space="0" w:color="auto"/>
            <w:bottom w:val="none" w:sz="0" w:space="0" w:color="auto"/>
            <w:right w:val="none" w:sz="0" w:space="0" w:color="auto"/>
          </w:divBdr>
        </w:div>
        <w:div w:id="762843983">
          <w:marLeft w:val="0"/>
          <w:marRight w:val="0"/>
          <w:marTop w:val="0"/>
          <w:marBottom w:val="0"/>
          <w:divBdr>
            <w:top w:val="none" w:sz="0" w:space="0" w:color="auto"/>
            <w:left w:val="none" w:sz="0" w:space="0" w:color="auto"/>
            <w:bottom w:val="none" w:sz="0" w:space="0" w:color="auto"/>
            <w:right w:val="none" w:sz="0" w:space="0" w:color="auto"/>
          </w:divBdr>
        </w:div>
        <w:div w:id="762843984">
          <w:marLeft w:val="0"/>
          <w:marRight w:val="0"/>
          <w:marTop w:val="0"/>
          <w:marBottom w:val="0"/>
          <w:divBdr>
            <w:top w:val="none" w:sz="0" w:space="0" w:color="auto"/>
            <w:left w:val="none" w:sz="0" w:space="0" w:color="auto"/>
            <w:bottom w:val="none" w:sz="0" w:space="0" w:color="auto"/>
            <w:right w:val="none" w:sz="0" w:space="0" w:color="auto"/>
          </w:divBdr>
        </w:div>
        <w:div w:id="762843985">
          <w:marLeft w:val="0"/>
          <w:marRight w:val="0"/>
          <w:marTop w:val="0"/>
          <w:marBottom w:val="0"/>
          <w:divBdr>
            <w:top w:val="none" w:sz="0" w:space="0" w:color="auto"/>
            <w:left w:val="none" w:sz="0" w:space="0" w:color="auto"/>
            <w:bottom w:val="none" w:sz="0" w:space="0" w:color="auto"/>
            <w:right w:val="none" w:sz="0" w:space="0" w:color="auto"/>
          </w:divBdr>
        </w:div>
        <w:div w:id="762843986">
          <w:marLeft w:val="0"/>
          <w:marRight w:val="0"/>
          <w:marTop w:val="0"/>
          <w:marBottom w:val="0"/>
          <w:divBdr>
            <w:top w:val="none" w:sz="0" w:space="0" w:color="auto"/>
            <w:left w:val="none" w:sz="0" w:space="0" w:color="auto"/>
            <w:bottom w:val="none" w:sz="0" w:space="0" w:color="auto"/>
            <w:right w:val="none" w:sz="0" w:space="0" w:color="auto"/>
          </w:divBdr>
        </w:div>
        <w:div w:id="762843987">
          <w:marLeft w:val="0"/>
          <w:marRight w:val="0"/>
          <w:marTop w:val="0"/>
          <w:marBottom w:val="0"/>
          <w:divBdr>
            <w:top w:val="none" w:sz="0" w:space="0" w:color="auto"/>
            <w:left w:val="none" w:sz="0" w:space="0" w:color="auto"/>
            <w:bottom w:val="none" w:sz="0" w:space="0" w:color="auto"/>
            <w:right w:val="none" w:sz="0" w:space="0" w:color="auto"/>
          </w:divBdr>
        </w:div>
        <w:div w:id="762843988">
          <w:marLeft w:val="0"/>
          <w:marRight w:val="0"/>
          <w:marTop w:val="0"/>
          <w:marBottom w:val="0"/>
          <w:divBdr>
            <w:top w:val="none" w:sz="0" w:space="0" w:color="auto"/>
            <w:left w:val="none" w:sz="0" w:space="0" w:color="auto"/>
            <w:bottom w:val="none" w:sz="0" w:space="0" w:color="auto"/>
            <w:right w:val="none" w:sz="0" w:space="0" w:color="auto"/>
          </w:divBdr>
        </w:div>
        <w:div w:id="762843989">
          <w:marLeft w:val="0"/>
          <w:marRight w:val="0"/>
          <w:marTop w:val="0"/>
          <w:marBottom w:val="0"/>
          <w:divBdr>
            <w:top w:val="none" w:sz="0" w:space="0" w:color="auto"/>
            <w:left w:val="none" w:sz="0" w:space="0" w:color="auto"/>
            <w:bottom w:val="none" w:sz="0" w:space="0" w:color="auto"/>
            <w:right w:val="none" w:sz="0" w:space="0" w:color="auto"/>
          </w:divBdr>
        </w:div>
        <w:div w:id="762843990">
          <w:marLeft w:val="0"/>
          <w:marRight w:val="0"/>
          <w:marTop w:val="0"/>
          <w:marBottom w:val="0"/>
          <w:divBdr>
            <w:top w:val="none" w:sz="0" w:space="0" w:color="auto"/>
            <w:left w:val="none" w:sz="0" w:space="0" w:color="auto"/>
            <w:bottom w:val="none" w:sz="0" w:space="0" w:color="auto"/>
            <w:right w:val="none" w:sz="0" w:space="0" w:color="auto"/>
          </w:divBdr>
        </w:div>
        <w:div w:id="762843991">
          <w:marLeft w:val="0"/>
          <w:marRight w:val="0"/>
          <w:marTop w:val="0"/>
          <w:marBottom w:val="0"/>
          <w:divBdr>
            <w:top w:val="none" w:sz="0" w:space="0" w:color="auto"/>
            <w:left w:val="none" w:sz="0" w:space="0" w:color="auto"/>
            <w:bottom w:val="none" w:sz="0" w:space="0" w:color="auto"/>
            <w:right w:val="none" w:sz="0" w:space="0" w:color="auto"/>
          </w:divBdr>
        </w:div>
        <w:div w:id="762843992">
          <w:marLeft w:val="0"/>
          <w:marRight w:val="0"/>
          <w:marTop w:val="0"/>
          <w:marBottom w:val="0"/>
          <w:divBdr>
            <w:top w:val="none" w:sz="0" w:space="0" w:color="auto"/>
            <w:left w:val="none" w:sz="0" w:space="0" w:color="auto"/>
            <w:bottom w:val="none" w:sz="0" w:space="0" w:color="auto"/>
            <w:right w:val="none" w:sz="0" w:space="0" w:color="auto"/>
          </w:divBdr>
        </w:div>
        <w:div w:id="762843993">
          <w:marLeft w:val="0"/>
          <w:marRight w:val="0"/>
          <w:marTop w:val="0"/>
          <w:marBottom w:val="0"/>
          <w:divBdr>
            <w:top w:val="none" w:sz="0" w:space="0" w:color="auto"/>
            <w:left w:val="none" w:sz="0" w:space="0" w:color="auto"/>
            <w:bottom w:val="none" w:sz="0" w:space="0" w:color="auto"/>
            <w:right w:val="none" w:sz="0" w:space="0" w:color="auto"/>
          </w:divBdr>
        </w:div>
        <w:div w:id="762843994">
          <w:marLeft w:val="0"/>
          <w:marRight w:val="0"/>
          <w:marTop w:val="0"/>
          <w:marBottom w:val="0"/>
          <w:divBdr>
            <w:top w:val="none" w:sz="0" w:space="0" w:color="auto"/>
            <w:left w:val="none" w:sz="0" w:space="0" w:color="auto"/>
            <w:bottom w:val="none" w:sz="0" w:space="0" w:color="auto"/>
            <w:right w:val="none" w:sz="0" w:space="0" w:color="auto"/>
          </w:divBdr>
        </w:div>
        <w:div w:id="762843995">
          <w:marLeft w:val="0"/>
          <w:marRight w:val="0"/>
          <w:marTop w:val="0"/>
          <w:marBottom w:val="0"/>
          <w:divBdr>
            <w:top w:val="none" w:sz="0" w:space="0" w:color="auto"/>
            <w:left w:val="none" w:sz="0" w:space="0" w:color="auto"/>
            <w:bottom w:val="none" w:sz="0" w:space="0" w:color="auto"/>
            <w:right w:val="none" w:sz="0" w:space="0" w:color="auto"/>
          </w:divBdr>
        </w:div>
        <w:div w:id="762843996">
          <w:marLeft w:val="0"/>
          <w:marRight w:val="0"/>
          <w:marTop w:val="0"/>
          <w:marBottom w:val="0"/>
          <w:divBdr>
            <w:top w:val="none" w:sz="0" w:space="0" w:color="auto"/>
            <w:left w:val="none" w:sz="0" w:space="0" w:color="auto"/>
            <w:bottom w:val="none" w:sz="0" w:space="0" w:color="auto"/>
            <w:right w:val="none" w:sz="0" w:space="0" w:color="auto"/>
          </w:divBdr>
        </w:div>
        <w:div w:id="762843997">
          <w:marLeft w:val="0"/>
          <w:marRight w:val="0"/>
          <w:marTop w:val="0"/>
          <w:marBottom w:val="0"/>
          <w:divBdr>
            <w:top w:val="none" w:sz="0" w:space="0" w:color="auto"/>
            <w:left w:val="none" w:sz="0" w:space="0" w:color="auto"/>
            <w:bottom w:val="none" w:sz="0" w:space="0" w:color="auto"/>
            <w:right w:val="none" w:sz="0" w:space="0" w:color="auto"/>
          </w:divBdr>
        </w:div>
        <w:div w:id="762843998">
          <w:marLeft w:val="0"/>
          <w:marRight w:val="0"/>
          <w:marTop w:val="0"/>
          <w:marBottom w:val="0"/>
          <w:divBdr>
            <w:top w:val="none" w:sz="0" w:space="0" w:color="auto"/>
            <w:left w:val="none" w:sz="0" w:space="0" w:color="auto"/>
            <w:bottom w:val="none" w:sz="0" w:space="0" w:color="auto"/>
            <w:right w:val="none" w:sz="0" w:space="0" w:color="auto"/>
          </w:divBdr>
        </w:div>
        <w:div w:id="762843999">
          <w:marLeft w:val="0"/>
          <w:marRight w:val="0"/>
          <w:marTop w:val="0"/>
          <w:marBottom w:val="0"/>
          <w:divBdr>
            <w:top w:val="none" w:sz="0" w:space="0" w:color="auto"/>
            <w:left w:val="none" w:sz="0" w:space="0" w:color="auto"/>
            <w:bottom w:val="none" w:sz="0" w:space="0" w:color="auto"/>
            <w:right w:val="none" w:sz="0" w:space="0" w:color="auto"/>
          </w:divBdr>
        </w:div>
        <w:div w:id="762844000">
          <w:marLeft w:val="0"/>
          <w:marRight w:val="0"/>
          <w:marTop w:val="0"/>
          <w:marBottom w:val="0"/>
          <w:divBdr>
            <w:top w:val="none" w:sz="0" w:space="0" w:color="auto"/>
            <w:left w:val="none" w:sz="0" w:space="0" w:color="auto"/>
            <w:bottom w:val="none" w:sz="0" w:space="0" w:color="auto"/>
            <w:right w:val="none" w:sz="0" w:space="0" w:color="auto"/>
          </w:divBdr>
        </w:div>
        <w:div w:id="762844001">
          <w:marLeft w:val="0"/>
          <w:marRight w:val="0"/>
          <w:marTop w:val="0"/>
          <w:marBottom w:val="0"/>
          <w:divBdr>
            <w:top w:val="none" w:sz="0" w:space="0" w:color="auto"/>
            <w:left w:val="none" w:sz="0" w:space="0" w:color="auto"/>
            <w:bottom w:val="none" w:sz="0" w:space="0" w:color="auto"/>
            <w:right w:val="none" w:sz="0" w:space="0" w:color="auto"/>
          </w:divBdr>
        </w:div>
        <w:div w:id="762844002">
          <w:marLeft w:val="0"/>
          <w:marRight w:val="0"/>
          <w:marTop w:val="0"/>
          <w:marBottom w:val="0"/>
          <w:divBdr>
            <w:top w:val="none" w:sz="0" w:space="0" w:color="auto"/>
            <w:left w:val="none" w:sz="0" w:space="0" w:color="auto"/>
            <w:bottom w:val="none" w:sz="0" w:space="0" w:color="auto"/>
            <w:right w:val="none" w:sz="0" w:space="0" w:color="auto"/>
          </w:divBdr>
        </w:div>
        <w:div w:id="762844003">
          <w:marLeft w:val="0"/>
          <w:marRight w:val="0"/>
          <w:marTop w:val="0"/>
          <w:marBottom w:val="0"/>
          <w:divBdr>
            <w:top w:val="none" w:sz="0" w:space="0" w:color="auto"/>
            <w:left w:val="none" w:sz="0" w:space="0" w:color="auto"/>
            <w:bottom w:val="none" w:sz="0" w:space="0" w:color="auto"/>
            <w:right w:val="none" w:sz="0" w:space="0" w:color="auto"/>
          </w:divBdr>
        </w:div>
        <w:div w:id="762844004">
          <w:marLeft w:val="0"/>
          <w:marRight w:val="0"/>
          <w:marTop w:val="0"/>
          <w:marBottom w:val="0"/>
          <w:divBdr>
            <w:top w:val="none" w:sz="0" w:space="0" w:color="auto"/>
            <w:left w:val="none" w:sz="0" w:space="0" w:color="auto"/>
            <w:bottom w:val="none" w:sz="0" w:space="0" w:color="auto"/>
            <w:right w:val="none" w:sz="0" w:space="0" w:color="auto"/>
          </w:divBdr>
        </w:div>
        <w:div w:id="762844005">
          <w:marLeft w:val="0"/>
          <w:marRight w:val="0"/>
          <w:marTop w:val="0"/>
          <w:marBottom w:val="0"/>
          <w:divBdr>
            <w:top w:val="none" w:sz="0" w:space="0" w:color="auto"/>
            <w:left w:val="none" w:sz="0" w:space="0" w:color="auto"/>
            <w:bottom w:val="none" w:sz="0" w:space="0" w:color="auto"/>
            <w:right w:val="none" w:sz="0" w:space="0" w:color="auto"/>
          </w:divBdr>
        </w:div>
        <w:div w:id="762844006">
          <w:marLeft w:val="0"/>
          <w:marRight w:val="0"/>
          <w:marTop w:val="0"/>
          <w:marBottom w:val="0"/>
          <w:divBdr>
            <w:top w:val="none" w:sz="0" w:space="0" w:color="auto"/>
            <w:left w:val="none" w:sz="0" w:space="0" w:color="auto"/>
            <w:bottom w:val="none" w:sz="0" w:space="0" w:color="auto"/>
            <w:right w:val="none" w:sz="0" w:space="0" w:color="auto"/>
          </w:divBdr>
        </w:div>
        <w:div w:id="762844007">
          <w:marLeft w:val="0"/>
          <w:marRight w:val="0"/>
          <w:marTop w:val="0"/>
          <w:marBottom w:val="0"/>
          <w:divBdr>
            <w:top w:val="none" w:sz="0" w:space="0" w:color="auto"/>
            <w:left w:val="none" w:sz="0" w:space="0" w:color="auto"/>
            <w:bottom w:val="none" w:sz="0" w:space="0" w:color="auto"/>
            <w:right w:val="none" w:sz="0" w:space="0" w:color="auto"/>
          </w:divBdr>
        </w:div>
        <w:div w:id="762844008">
          <w:marLeft w:val="0"/>
          <w:marRight w:val="0"/>
          <w:marTop w:val="0"/>
          <w:marBottom w:val="0"/>
          <w:divBdr>
            <w:top w:val="none" w:sz="0" w:space="0" w:color="auto"/>
            <w:left w:val="none" w:sz="0" w:space="0" w:color="auto"/>
            <w:bottom w:val="none" w:sz="0" w:space="0" w:color="auto"/>
            <w:right w:val="none" w:sz="0" w:space="0" w:color="auto"/>
          </w:divBdr>
        </w:div>
        <w:div w:id="762844009">
          <w:marLeft w:val="0"/>
          <w:marRight w:val="0"/>
          <w:marTop w:val="0"/>
          <w:marBottom w:val="0"/>
          <w:divBdr>
            <w:top w:val="none" w:sz="0" w:space="0" w:color="auto"/>
            <w:left w:val="none" w:sz="0" w:space="0" w:color="auto"/>
            <w:bottom w:val="none" w:sz="0" w:space="0" w:color="auto"/>
            <w:right w:val="none" w:sz="0" w:space="0" w:color="auto"/>
          </w:divBdr>
        </w:div>
        <w:div w:id="762844010">
          <w:marLeft w:val="0"/>
          <w:marRight w:val="0"/>
          <w:marTop w:val="0"/>
          <w:marBottom w:val="0"/>
          <w:divBdr>
            <w:top w:val="none" w:sz="0" w:space="0" w:color="auto"/>
            <w:left w:val="none" w:sz="0" w:space="0" w:color="auto"/>
            <w:bottom w:val="none" w:sz="0" w:space="0" w:color="auto"/>
            <w:right w:val="none" w:sz="0" w:space="0" w:color="auto"/>
          </w:divBdr>
        </w:div>
        <w:div w:id="762844011">
          <w:marLeft w:val="0"/>
          <w:marRight w:val="0"/>
          <w:marTop w:val="0"/>
          <w:marBottom w:val="0"/>
          <w:divBdr>
            <w:top w:val="none" w:sz="0" w:space="0" w:color="auto"/>
            <w:left w:val="none" w:sz="0" w:space="0" w:color="auto"/>
            <w:bottom w:val="none" w:sz="0" w:space="0" w:color="auto"/>
            <w:right w:val="none" w:sz="0" w:space="0" w:color="auto"/>
          </w:divBdr>
        </w:div>
        <w:div w:id="762844012">
          <w:marLeft w:val="0"/>
          <w:marRight w:val="0"/>
          <w:marTop w:val="0"/>
          <w:marBottom w:val="0"/>
          <w:divBdr>
            <w:top w:val="none" w:sz="0" w:space="0" w:color="auto"/>
            <w:left w:val="none" w:sz="0" w:space="0" w:color="auto"/>
            <w:bottom w:val="none" w:sz="0" w:space="0" w:color="auto"/>
            <w:right w:val="none" w:sz="0" w:space="0" w:color="auto"/>
          </w:divBdr>
        </w:div>
        <w:div w:id="762844013">
          <w:marLeft w:val="0"/>
          <w:marRight w:val="0"/>
          <w:marTop w:val="0"/>
          <w:marBottom w:val="0"/>
          <w:divBdr>
            <w:top w:val="none" w:sz="0" w:space="0" w:color="auto"/>
            <w:left w:val="none" w:sz="0" w:space="0" w:color="auto"/>
            <w:bottom w:val="none" w:sz="0" w:space="0" w:color="auto"/>
            <w:right w:val="none" w:sz="0" w:space="0" w:color="auto"/>
          </w:divBdr>
        </w:div>
        <w:div w:id="762844015">
          <w:marLeft w:val="0"/>
          <w:marRight w:val="0"/>
          <w:marTop w:val="0"/>
          <w:marBottom w:val="0"/>
          <w:divBdr>
            <w:top w:val="none" w:sz="0" w:space="0" w:color="auto"/>
            <w:left w:val="none" w:sz="0" w:space="0" w:color="auto"/>
            <w:bottom w:val="none" w:sz="0" w:space="0" w:color="auto"/>
            <w:right w:val="none" w:sz="0" w:space="0" w:color="auto"/>
          </w:divBdr>
        </w:div>
        <w:div w:id="762844016">
          <w:marLeft w:val="0"/>
          <w:marRight w:val="0"/>
          <w:marTop w:val="0"/>
          <w:marBottom w:val="0"/>
          <w:divBdr>
            <w:top w:val="none" w:sz="0" w:space="0" w:color="auto"/>
            <w:left w:val="none" w:sz="0" w:space="0" w:color="auto"/>
            <w:bottom w:val="none" w:sz="0" w:space="0" w:color="auto"/>
            <w:right w:val="none" w:sz="0" w:space="0" w:color="auto"/>
          </w:divBdr>
        </w:div>
        <w:div w:id="762844017">
          <w:marLeft w:val="0"/>
          <w:marRight w:val="0"/>
          <w:marTop w:val="0"/>
          <w:marBottom w:val="0"/>
          <w:divBdr>
            <w:top w:val="none" w:sz="0" w:space="0" w:color="auto"/>
            <w:left w:val="none" w:sz="0" w:space="0" w:color="auto"/>
            <w:bottom w:val="none" w:sz="0" w:space="0" w:color="auto"/>
            <w:right w:val="none" w:sz="0" w:space="0" w:color="auto"/>
          </w:divBdr>
        </w:div>
        <w:div w:id="762844018">
          <w:marLeft w:val="0"/>
          <w:marRight w:val="0"/>
          <w:marTop w:val="0"/>
          <w:marBottom w:val="0"/>
          <w:divBdr>
            <w:top w:val="none" w:sz="0" w:space="0" w:color="auto"/>
            <w:left w:val="none" w:sz="0" w:space="0" w:color="auto"/>
            <w:bottom w:val="none" w:sz="0" w:space="0" w:color="auto"/>
            <w:right w:val="none" w:sz="0" w:space="0" w:color="auto"/>
          </w:divBdr>
        </w:div>
        <w:div w:id="762844019">
          <w:marLeft w:val="0"/>
          <w:marRight w:val="0"/>
          <w:marTop w:val="0"/>
          <w:marBottom w:val="0"/>
          <w:divBdr>
            <w:top w:val="none" w:sz="0" w:space="0" w:color="auto"/>
            <w:left w:val="none" w:sz="0" w:space="0" w:color="auto"/>
            <w:bottom w:val="none" w:sz="0" w:space="0" w:color="auto"/>
            <w:right w:val="none" w:sz="0" w:space="0" w:color="auto"/>
          </w:divBdr>
        </w:div>
        <w:div w:id="762844020">
          <w:marLeft w:val="0"/>
          <w:marRight w:val="0"/>
          <w:marTop w:val="0"/>
          <w:marBottom w:val="0"/>
          <w:divBdr>
            <w:top w:val="none" w:sz="0" w:space="0" w:color="auto"/>
            <w:left w:val="none" w:sz="0" w:space="0" w:color="auto"/>
            <w:bottom w:val="none" w:sz="0" w:space="0" w:color="auto"/>
            <w:right w:val="none" w:sz="0" w:space="0" w:color="auto"/>
          </w:divBdr>
        </w:div>
        <w:div w:id="762844021">
          <w:marLeft w:val="0"/>
          <w:marRight w:val="0"/>
          <w:marTop w:val="0"/>
          <w:marBottom w:val="0"/>
          <w:divBdr>
            <w:top w:val="none" w:sz="0" w:space="0" w:color="auto"/>
            <w:left w:val="none" w:sz="0" w:space="0" w:color="auto"/>
            <w:bottom w:val="none" w:sz="0" w:space="0" w:color="auto"/>
            <w:right w:val="none" w:sz="0" w:space="0" w:color="auto"/>
          </w:divBdr>
        </w:div>
        <w:div w:id="762844022">
          <w:marLeft w:val="0"/>
          <w:marRight w:val="0"/>
          <w:marTop w:val="0"/>
          <w:marBottom w:val="0"/>
          <w:divBdr>
            <w:top w:val="none" w:sz="0" w:space="0" w:color="auto"/>
            <w:left w:val="none" w:sz="0" w:space="0" w:color="auto"/>
            <w:bottom w:val="none" w:sz="0" w:space="0" w:color="auto"/>
            <w:right w:val="none" w:sz="0" w:space="0" w:color="auto"/>
          </w:divBdr>
        </w:div>
        <w:div w:id="762844024">
          <w:marLeft w:val="0"/>
          <w:marRight w:val="0"/>
          <w:marTop w:val="0"/>
          <w:marBottom w:val="0"/>
          <w:divBdr>
            <w:top w:val="none" w:sz="0" w:space="0" w:color="auto"/>
            <w:left w:val="none" w:sz="0" w:space="0" w:color="auto"/>
            <w:bottom w:val="none" w:sz="0" w:space="0" w:color="auto"/>
            <w:right w:val="none" w:sz="0" w:space="0" w:color="auto"/>
          </w:divBdr>
        </w:div>
        <w:div w:id="762844025">
          <w:marLeft w:val="0"/>
          <w:marRight w:val="0"/>
          <w:marTop w:val="0"/>
          <w:marBottom w:val="0"/>
          <w:divBdr>
            <w:top w:val="none" w:sz="0" w:space="0" w:color="auto"/>
            <w:left w:val="none" w:sz="0" w:space="0" w:color="auto"/>
            <w:bottom w:val="none" w:sz="0" w:space="0" w:color="auto"/>
            <w:right w:val="none" w:sz="0" w:space="0" w:color="auto"/>
          </w:divBdr>
        </w:div>
        <w:div w:id="762844026">
          <w:marLeft w:val="0"/>
          <w:marRight w:val="0"/>
          <w:marTop w:val="0"/>
          <w:marBottom w:val="0"/>
          <w:divBdr>
            <w:top w:val="none" w:sz="0" w:space="0" w:color="auto"/>
            <w:left w:val="none" w:sz="0" w:space="0" w:color="auto"/>
            <w:bottom w:val="none" w:sz="0" w:space="0" w:color="auto"/>
            <w:right w:val="none" w:sz="0" w:space="0" w:color="auto"/>
          </w:divBdr>
        </w:div>
        <w:div w:id="762844027">
          <w:marLeft w:val="0"/>
          <w:marRight w:val="0"/>
          <w:marTop w:val="0"/>
          <w:marBottom w:val="0"/>
          <w:divBdr>
            <w:top w:val="none" w:sz="0" w:space="0" w:color="auto"/>
            <w:left w:val="none" w:sz="0" w:space="0" w:color="auto"/>
            <w:bottom w:val="none" w:sz="0" w:space="0" w:color="auto"/>
            <w:right w:val="none" w:sz="0" w:space="0" w:color="auto"/>
          </w:divBdr>
        </w:div>
        <w:div w:id="762844028">
          <w:marLeft w:val="0"/>
          <w:marRight w:val="0"/>
          <w:marTop w:val="0"/>
          <w:marBottom w:val="0"/>
          <w:divBdr>
            <w:top w:val="none" w:sz="0" w:space="0" w:color="auto"/>
            <w:left w:val="none" w:sz="0" w:space="0" w:color="auto"/>
            <w:bottom w:val="none" w:sz="0" w:space="0" w:color="auto"/>
            <w:right w:val="none" w:sz="0" w:space="0" w:color="auto"/>
          </w:divBdr>
        </w:div>
        <w:div w:id="762844030">
          <w:marLeft w:val="0"/>
          <w:marRight w:val="0"/>
          <w:marTop w:val="0"/>
          <w:marBottom w:val="0"/>
          <w:divBdr>
            <w:top w:val="none" w:sz="0" w:space="0" w:color="auto"/>
            <w:left w:val="none" w:sz="0" w:space="0" w:color="auto"/>
            <w:bottom w:val="none" w:sz="0" w:space="0" w:color="auto"/>
            <w:right w:val="none" w:sz="0" w:space="0" w:color="auto"/>
          </w:divBdr>
        </w:div>
        <w:div w:id="762844031">
          <w:marLeft w:val="0"/>
          <w:marRight w:val="0"/>
          <w:marTop w:val="0"/>
          <w:marBottom w:val="0"/>
          <w:divBdr>
            <w:top w:val="none" w:sz="0" w:space="0" w:color="auto"/>
            <w:left w:val="none" w:sz="0" w:space="0" w:color="auto"/>
            <w:bottom w:val="none" w:sz="0" w:space="0" w:color="auto"/>
            <w:right w:val="none" w:sz="0" w:space="0" w:color="auto"/>
          </w:divBdr>
        </w:div>
        <w:div w:id="762844032">
          <w:marLeft w:val="0"/>
          <w:marRight w:val="0"/>
          <w:marTop w:val="0"/>
          <w:marBottom w:val="0"/>
          <w:divBdr>
            <w:top w:val="none" w:sz="0" w:space="0" w:color="auto"/>
            <w:left w:val="none" w:sz="0" w:space="0" w:color="auto"/>
            <w:bottom w:val="none" w:sz="0" w:space="0" w:color="auto"/>
            <w:right w:val="none" w:sz="0" w:space="0" w:color="auto"/>
          </w:divBdr>
        </w:div>
        <w:div w:id="762844033">
          <w:marLeft w:val="0"/>
          <w:marRight w:val="0"/>
          <w:marTop w:val="0"/>
          <w:marBottom w:val="0"/>
          <w:divBdr>
            <w:top w:val="none" w:sz="0" w:space="0" w:color="auto"/>
            <w:left w:val="none" w:sz="0" w:space="0" w:color="auto"/>
            <w:bottom w:val="none" w:sz="0" w:space="0" w:color="auto"/>
            <w:right w:val="none" w:sz="0" w:space="0" w:color="auto"/>
          </w:divBdr>
        </w:div>
        <w:div w:id="762844034">
          <w:marLeft w:val="0"/>
          <w:marRight w:val="0"/>
          <w:marTop w:val="0"/>
          <w:marBottom w:val="0"/>
          <w:divBdr>
            <w:top w:val="none" w:sz="0" w:space="0" w:color="auto"/>
            <w:left w:val="none" w:sz="0" w:space="0" w:color="auto"/>
            <w:bottom w:val="none" w:sz="0" w:space="0" w:color="auto"/>
            <w:right w:val="none" w:sz="0" w:space="0" w:color="auto"/>
          </w:divBdr>
        </w:div>
        <w:div w:id="762844035">
          <w:marLeft w:val="0"/>
          <w:marRight w:val="0"/>
          <w:marTop w:val="0"/>
          <w:marBottom w:val="0"/>
          <w:divBdr>
            <w:top w:val="none" w:sz="0" w:space="0" w:color="auto"/>
            <w:left w:val="none" w:sz="0" w:space="0" w:color="auto"/>
            <w:bottom w:val="none" w:sz="0" w:space="0" w:color="auto"/>
            <w:right w:val="none" w:sz="0" w:space="0" w:color="auto"/>
          </w:divBdr>
        </w:div>
        <w:div w:id="762844036">
          <w:marLeft w:val="0"/>
          <w:marRight w:val="0"/>
          <w:marTop w:val="0"/>
          <w:marBottom w:val="0"/>
          <w:divBdr>
            <w:top w:val="none" w:sz="0" w:space="0" w:color="auto"/>
            <w:left w:val="none" w:sz="0" w:space="0" w:color="auto"/>
            <w:bottom w:val="none" w:sz="0" w:space="0" w:color="auto"/>
            <w:right w:val="none" w:sz="0" w:space="0" w:color="auto"/>
          </w:divBdr>
        </w:div>
        <w:div w:id="762844037">
          <w:marLeft w:val="0"/>
          <w:marRight w:val="0"/>
          <w:marTop w:val="0"/>
          <w:marBottom w:val="0"/>
          <w:divBdr>
            <w:top w:val="none" w:sz="0" w:space="0" w:color="auto"/>
            <w:left w:val="none" w:sz="0" w:space="0" w:color="auto"/>
            <w:bottom w:val="none" w:sz="0" w:space="0" w:color="auto"/>
            <w:right w:val="none" w:sz="0" w:space="0" w:color="auto"/>
          </w:divBdr>
        </w:div>
        <w:div w:id="762844038">
          <w:marLeft w:val="0"/>
          <w:marRight w:val="0"/>
          <w:marTop w:val="0"/>
          <w:marBottom w:val="0"/>
          <w:divBdr>
            <w:top w:val="none" w:sz="0" w:space="0" w:color="auto"/>
            <w:left w:val="none" w:sz="0" w:space="0" w:color="auto"/>
            <w:bottom w:val="none" w:sz="0" w:space="0" w:color="auto"/>
            <w:right w:val="none" w:sz="0" w:space="0" w:color="auto"/>
          </w:divBdr>
        </w:div>
        <w:div w:id="762844039">
          <w:marLeft w:val="0"/>
          <w:marRight w:val="0"/>
          <w:marTop w:val="0"/>
          <w:marBottom w:val="0"/>
          <w:divBdr>
            <w:top w:val="none" w:sz="0" w:space="0" w:color="auto"/>
            <w:left w:val="none" w:sz="0" w:space="0" w:color="auto"/>
            <w:bottom w:val="none" w:sz="0" w:space="0" w:color="auto"/>
            <w:right w:val="none" w:sz="0" w:space="0" w:color="auto"/>
          </w:divBdr>
        </w:div>
        <w:div w:id="762844040">
          <w:marLeft w:val="0"/>
          <w:marRight w:val="0"/>
          <w:marTop w:val="0"/>
          <w:marBottom w:val="0"/>
          <w:divBdr>
            <w:top w:val="none" w:sz="0" w:space="0" w:color="auto"/>
            <w:left w:val="none" w:sz="0" w:space="0" w:color="auto"/>
            <w:bottom w:val="none" w:sz="0" w:space="0" w:color="auto"/>
            <w:right w:val="none" w:sz="0" w:space="0" w:color="auto"/>
          </w:divBdr>
        </w:div>
        <w:div w:id="762844041">
          <w:marLeft w:val="0"/>
          <w:marRight w:val="0"/>
          <w:marTop w:val="0"/>
          <w:marBottom w:val="0"/>
          <w:divBdr>
            <w:top w:val="none" w:sz="0" w:space="0" w:color="auto"/>
            <w:left w:val="none" w:sz="0" w:space="0" w:color="auto"/>
            <w:bottom w:val="none" w:sz="0" w:space="0" w:color="auto"/>
            <w:right w:val="none" w:sz="0" w:space="0" w:color="auto"/>
          </w:divBdr>
        </w:div>
        <w:div w:id="762844042">
          <w:marLeft w:val="0"/>
          <w:marRight w:val="0"/>
          <w:marTop w:val="0"/>
          <w:marBottom w:val="0"/>
          <w:divBdr>
            <w:top w:val="none" w:sz="0" w:space="0" w:color="auto"/>
            <w:left w:val="none" w:sz="0" w:space="0" w:color="auto"/>
            <w:bottom w:val="none" w:sz="0" w:space="0" w:color="auto"/>
            <w:right w:val="none" w:sz="0" w:space="0" w:color="auto"/>
          </w:divBdr>
        </w:div>
        <w:div w:id="762844044">
          <w:marLeft w:val="0"/>
          <w:marRight w:val="0"/>
          <w:marTop w:val="0"/>
          <w:marBottom w:val="0"/>
          <w:divBdr>
            <w:top w:val="none" w:sz="0" w:space="0" w:color="auto"/>
            <w:left w:val="none" w:sz="0" w:space="0" w:color="auto"/>
            <w:bottom w:val="none" w:sz="0" w:space="0" w:color="auto"/>
            <w:right w:val="none" w:sz="0" w:space="0" w:color="auto"/>
          </w:divBdr>
        </w:div>
        <w:div w:id="762844045">
          <w:marLeft w:val="0"/>
          <w:marRight w:val="0"/>
          <w:marTop w:val="0"/>
          <w:marBottom w:val="0"/>
          <w:divBdr>
            <w:top w:val="none" w:sz="0" w:space="0" w:color="auto"/>
            <w:left w:val="none" w:sz="0" w:space="0" w:color="auto"/>
            <w:bottom w:val="none" w:sz="0" w:space="0" w:color="auto"/>
            <w:right w:val="none" w:sz="0" w:space="0" w:color="auto"/>
          </w:divBdr>
        </w:div>
        <w:div w:id="762844046">
          <w:marLeft w:val="0"/>
          <w:marRight w:val="0"/>
          <w:marTop w:val="0"/>
          <w:marBottom w:val="0"/>
          <w:divBdr>
            <w:top w:val="none" w:sz="0" w:space="0" w:color="auto"/>
            <w:left w:val="none" w:sz="0" w:space="0" w:color="auto"/>
            <w:bottom w:val="none" w:sz="0" w:space="0" w:color="auto"/>
            <w:right w:val="none" w:sz="0" w:space="0" w:color="auto"/>
          </w:divBdr>
        </w:div>
        <w:div w:id="762844047">
          <w:marLeft w:val="0"/>
          <w:marRight w:val="0"/>
          <w:marTop w:val="0"/>
          <w:marBottom w:val="0"/>
          <w:divBdr>
            <w:top w:val="none" w:sz="0" w:space="0" w:color="auto"/>
            <w:left w:val="none" w:sz="0" w:space="0" w:color="auto"/>
            <w:bottom w:val="none" w:sz="0" w:space="0" w:color="auto"/>
            <w:right w:val="none" w:sz="0" w:space="0" w:color="auto"/>
          </w:divBdr>
        </w:div>
        <w:div w:id="762844048">
          <w:marLeft w:val="0"/>
          <w:marRight w:val="0"/>
          <w:marTop w:val="0"/>
          <w:marBottom w:val="0"/>
          <w:divBdr>
            <w:top w:val="none" w:sz="0" w:space="0" w:color="auto"/>
            <w:left w:val="none" w:sz="0" w:space="0" w:color="auto"/>
            <w:bottom w:val="none" w:sz="0" w:space="0" w:color="auto"/>
            <w:right w:val="none" w:sz="0" w:space="0" w:color="auto"/>
          </w:divBdr>
        </w:div>
        <w:div w:id="762844049">
          <w:marLeft w:val="0"/>
          <w:marRight w:val="0"/>
          <w:marTop w:val="0"/>
          <w:marBottom w:val="0"/>
          <w:divBdr>
            <w:top w:val="none" w:sz="0" w:space="0" w:color="auto"/>
            <w:left w:val="none" w:sz="0" w:space="0" w:color="auto"/>
            <w:bottom w:val="none" w:sz="0" w:space="0" w:color="auto"/>
            <w:right w:val="none" w:sz="0" w:space="0" w:color="auto"/>
          </w:divBdr>
        </w:div>
        <w:div w:id="762844050">
          <w:marLeft w:val="0"/>
          <w:marRight w:val="0"/>
          <w:marTop w:val="0"/>
          <w:marBottom w:val="0"/>
          <w:divBdr>
            <w:top w:val="none" w:sz="0" w:space="0" w:color="auto"/>
            <w:left w:val="none" w:sz="0" w:space="0" w:color="auto"/>
            <w:bottom w:val="none" w:sz="0" w:space="0" w:color="auto"/>
            <w:right w:val="none" w:sz="0" w:space="0" w:color="auto"/>
          </w:divBdr>
        </w:div>
        <w:div w:id="762844051">
          <w:marLeft w:val="0"/>
          <w:marRight w:val="0"/>
          <w:marTop w:val="0"/>
          <w:marBottom w:val="0"/>
          <w:divBdr>
            <w:top w:val="none" w:sz="0" w:space="0" w:color="auto"/>
            <w:left w:val="none" w:sz="0" w:space="0" w:color="auto"/>
            <w:bottom w:val="none" w:sz="0" w:space="0" w:color="auto"/>
            <w:right w:val="none" w:sz="0" w:space="0" w:color="auto"/>
          </w:divBdr>
        </w:div>
        <w:div w:id="762844052">
          <w:marLeft w:val="0"/>
          <w:marRight w:val="0"/>
          <w:marTop w:val="0"/>
          <w:marBottom w:val="0"/>
          <w:divBdr>
            <w:top w:val="none" w:sz="0" w:space="0" w:color="auto"/>
            <w:left w:val="none" w:sz="0" w:space="0" w:color="auto"/>
            <w:bottom w:val="none" w:sz="0" w:space="0" w:color="auto"/>
            <w:right w:val="none" w:sz="0" w:space="0" w:color="auto"/>
          </w:divBdr>
        </w:div>
        <w:div w:id="762844053">
          <w:marLeft w:val="0"/>
          <w:marRight w:val="0"/>
          <w:marTop w:val="0"/>
          <w:marBottom w:val="0"/>
          <w:divBdr>
            <w:top w:val="none" w:sz="0" w:space="0" w:color="auto"/>
            <w:left w:val="none" w:sz="0" w:space="0" w:color="auto"/>
            <w:bottom w:val="none" w:sz="0" w:space="0" w:color="auto"/>
            <w:right w:val="none" w:sz="0" w:space="0" w:color="auto"/>
          </w:divBdr>
        </w:div>
        <w:div w:id="762844054">
          <w:marLeft w:val="0"/>
          <w:marRight w:val="0"/>
          <w:marTop w:val="0"/>
          <w:marBottom w:val="0"/>
          <w:divBdr>
            <w:top w:val="none" w:sz="0" w:space="0" w:color="auto"/>
            <w:left w:val="none" w:sz="0" w:space="0" w:color="auto"/>
            <w:bottom w:val="none" w:sz="0" w:space="0" w:color="auto"/>
            <w:right w:val="none" w:sz="0" w:space="0" w:color="auto"/>
          </w:divBdr>
        </w:div>
        <w:div w:id="762844055">
          <w:marLeft w:val="0"/>
          <w:marRight w:val="0"/>
          <w:marTop w:val="0"/>
          <w:marBottom w:val="0"/>
          <w:divBdr>
            <w:top w:val="none" w:sz="0" w:space="0" w:color="auto"/>
            <w:left w:val="none" w:sz="0" w:space="0" w:color="auto"/>
            <w:bottom w:val="none" w:sz="0" w:space="0" w:color="auto"/>
            <w:right w:val="none" w:sz="0" w:space="0" w:color="auto"/>
          </w:divBdr>
        </w:div>
        <w:div w:id="762844056">
          <w:marLeft w:val="0"/>
          <w:marRight w:val="0"/>
          <w:marTop w:val="0"/>
          <w:marBottom w:val="0"/>
          <w:divBdr>
            <w:top w:val="none" w:sz="0" w:space="0" w:color="auto"/>
            <w:left w:val="none" w:sz="0" w:space="0" w:color="auto"/>
            <w:bottom w:val="none" w:sz="0" w:space="0" w:color="auto"/>
            <w:right w:val="none" w:sz="0" w:space="0" w:color="auto"/>
          </w:divBdr>
        </w:div>
        <w:div w:id="762844057">
          <w:marLeft w:val="0"/>
          <w:marRight w:val="0"/>
          <w:marTop w:val="0"/>
          <w:marBottom w:val="0"/>
          <w:divBdr>
            <w:top w:val="none" w:sz="0" w:space="0" w:color="auto"/>
            <w:left w:val="none" w:sz="0" w:space="0" w:color="auto"/>
            <w:bottom w:val="none" w:sz="0" w:space="0" w:color="auto"/>
            <w:right w:val="none" w:sz="0" w:space="0" w:color="auto"/>
          </w:divBdr>
        </w:div>
        <w:div w:id="762844058">
          <w:marLeft w:val="0"/>
          <w:marRight w:val="0"/>
          <w:marTop w:val="0"/>
          <w:marBottom w:val="0"/>
          <w:divBdr>
            <w:top w:val="none" w:sz="0" w:space="0" w:color="auto"/>
            <w:left w:val="none" w:sz="0" w:space="0" w:color="auto"/>
            <w:bottom w:val="none" w:sz="0" w:space="0" w:color="auto"/>
            <w:right w:val="none" w:sz="0" w:space="0" w:color="auto"/>
          </w:divBdr>
        </w:div>
        <w:div w:id="762844059">
          <w:marLeft w:val="0"/>
          <w:marRight w:val="0"/>
          <w:marTop w:val="0"/>
          <w:marBottom w:val="0"/>
          <w:divBdr>
            <w:top w:val="none" w:sz="0" w:space="0" w:color="auto"/>
            <w:left w:val="none" w:sz="0" w:space="0" w:color="auto"/>
            <w:bottom w:val="none" w:sz="0" w:space="0" w:color="auto"/>
            <w:right w:val="none" w:sz="0" w:space="0" w:color="auto"/>
          </w:divBdr>
        </w:div>
        <w:div w:id="762844060">
          <w:marLeft w:val="0"/>
          <w:marRight w:val="0"/>
          <w:marTop w:val="0"/>
          <w:marBottom w:val="0"/>
          <w:divBdr>
            <w:top w:val="none" w:sz="0" w:space="0" w:color="auto"/>
            <w:left w:val="none" w:sz="0" w:space="0" w:color="auto"/>
            <w:bottom w:val="none" w:sz="0" w:space="0" w:color="auto"/>
            <w:right w:val="none" w:sz="0" w:space="0" w:color="auto"/>
          </w:divBdr>
        </w:div>
        <w:div w:id="762844063">
          <w:marLeft w:val="0"/>
          <w:marRight w:val="0"/>
          <w:marTop w:val="0"/>
          <w:marBottom w:val="0"/>
          <w:divBdr>
            <w:top w:val="none" w:sz="0" w:space="0" w:color="auto"/>
            <w:left w:val="none" w:sz="0" w:space="0" w:color="auto"/>
            <w:bottom w:val="none" w:sz="0" w:space="0" w:color="auto"/>
            <w:right w:val="none" w:sz="0" w:space="0" w:color="auto"/>
          </w:divBdr>
        </w:div>
        <w:div w:id="762844064">
          <w:marLeft w:val="0"/>
          <w:marRight w:val="0"/>
          <w:marTop w:val="0"/>
          <w:marBottom w:val="0"/>
          <w:divBdr>
            <w:top w:val="none" w:sz="0" w:space="0" w:color="auto"/>
            <w:left w:val="none" w:sz="0" w:space="0" w:color="auto"/>
            <w:bottom w:val="none" w:sz="0" w:space="0" w:color="auto"/>
            <w:right w:val="none" w:sz="0" w:space="0" w:color="auto"/>
          </w:divBdr>
        </w:div>
        <w:div w:id="762844065">
          <w:marLeft w:val="0"/>
          <w:marRight w:val="0"/>
          <w:marTop w:val="0"/>
          <w:marBottom w:val="0"/>
          <w:divBdr>
            <w:top w:val="none" w:sz="0" w:space="0" w:color="auto"/>
            <w:left w:val="none" w:sz="0" w:space="0" w:color="auto"/>
            <w:bottom w:val="none" w:sz="0" w:space="0" w:color="auto"/>
            <w:right w:val="none" w:sz="0" w:space="0" w:color="auto"/>
          </w:divBdr>
        </w:div>
        <w:div w:id="762844066">
          <w:marLeft w:val="0"/>
          <w:marRight w:val="0"/>
          <w:marTop w:val="0"/>
          <w:marBottom w:val="0"/>
          <w:divBdr>
            <w:top w:val="none" w:sz="0" w:space="0" w:color="auto"/>
            <w:left w:val="none" w:sz="0" w:space="0" w:color="auto"/>
            <w:bottom w:val="none" w:sz="0" w:space="0" w:color="auto"/>
            <w:right w:val="none" w:sz="0" w:space="0" w:color="auto"/>
          </w:divBdr>
        </w:div>
        <w:div w:id="762844068">
          <w:marLeft w:val="0"/>
          <w:marRight w:val="0"/>
          <w:marTop w:val="0"/>
          <w:marBottom w:val="0"/>
          <w:divBdr>
            <w:top w:val="none" w:sz="0" w:space="0" w:color="auto"/>
            <w:left w:val="none" w:sz="0" w:space="0" w:color="auto"/>
            <w:bottom w:val="none" w:sz="0" w:space="0" w:color="auto"/>
            <w:right w:val="none" w:sz="0" w:space="0" w:color="auto"/>
          </w:divBdr>
        </w:div>
        <w:div w:id="762844069">
          <w:marLeft w:val="0"/>
          <w:marRight w:val="0"/>
          <w:marTop w:val="0"/>
          <w:marBottom w:val="0"/>
          <w:divBdr>
            <w:top w:val="none" w:sz="0" w:space="0" w:color="auto"/>
            <w:left w:val="none" w:sz="0" w:space="0" w:color="auto"/>
            <w:bottom w:val="none" w:sz="0" w:space="0" w:color="auto"/>
            <w:right w:val="none" w:sz="0" w:space="0" w:color="auto"/>
          </w:divBdr>
        </w:div>
        <w:div w:id="762844070">
          <w:marLeft w:val="0"/>
          <w:marRight w:val="0"/>
          <w:marTop w:val="0"/>
          <w:marBottom w:val="0"/>
          <w:divBdr>
            <w:top w:val="none" w:sz="0" w:space="0" w:color="auto"/>
            <w:left w:val="none" w:sz="0" w:space="0" w:color="auto"/>
            <w:bottom w:val="none" w:sz="0" w:space="0" w:color="auto"/>
            <w:right w:val="none" w:sz="0" w:space="0" w:color="auto"/>
          </w:divBdr>
        </w:div>
        <w:div w:id="762844071">
          <w:marLeft w:val="0"/>
          <w:marRight w:val="0"/>
          <w:marTop w:val="0"/>
          <w:marBottom w:val="0"/>
          <w:divBdr>
            <w:top w:val="none" w:sz="0" w:space="0" w:color="auto"/>
            <w:left w:val="none" w:sz="0" w:space="0" w:color="auto"/>
            <w:bottom w:val="none" w:sz="0" w:space="0" w:color="auto"/>
            <w:right w:val="none" w:sz="0" w:space="0" w:color="auto"/>
          </w:divBdr>
        </w:div>
        <w:div w:id="762844072">
          <w:marLeft w:val="0"/>
          <w:marRight w:val="0"/>
          <w:marTop w:val="0"/>
          <w:marBottom w:val="0"/>
          <w:divBdr>
            <w:top w:val="none" w:sz="0" w:space="0" w:color="auto"/>
            <w:left w:val="none" w:sz="0" w:space="0" w:color="auto"/>
            <w:bottom w:val="none" w:sz="0" w:space="0" w:color="auto"/>
            <w:right w:val="none" w:sz="0" w:space="0" w:color="auto"/>
          </w:divBdr>
        </w:div>
        <w:div w:id="762844073">
          <w:marLeft w:val="0"/>
          <w:marRight w:val="0"/>
          <w:marTop w:val="0"/>
          <w:marBottom w:val="0"/>
          <w:divBdr>
            <w:top w:val="none" w:sz="0" w:space="0" w:color="auto"/>
            <w:left w:val="none" w:sz="0" w:space="0" w:color="auto"/>
            <w:bottom w:val="none" w:sz="0" w:space="0" w:color="auto"/>
            <w:right w:val="none" w:sz="0" w:space="0" w:color="auto"/>
          </w:divBdr>
        </w:div>
        <w:div w:id="762844074">
          <w:marLeft w:val="0"/>
          <w:marRight w:val="0"/>
          <w:marTop w:val="0"/>
          <w:marBottom w:val="0"/>
          <w:divBdr>
            <w:top w:val="none" w:sz="0" w:space="0" w:color="auto"/>
            <w:left w:val="none" w:sz="0" w:space="0" w:color="auto"/>
            <w:bottom w:val="none" w:sz="0" w:space="0" w:color="auto"/>
            <w:right w:val="none" w:sz="0" w:space="0" w:color="auto"/>
          </w:divBdr>
        </w:div>
        <w:div w:id="762844075">
          <w:marLeft w:val="0"/>
          <w:marRight w:val="0"/>
          <w:marTop w:val="0"/>
          <w:marBottom w:val="0"/>
          <w:divBdr>
            <w:top w:val="none" w:sz="0" w:space="0" w:color="auto"/>
            <w:left w:val="none" w:sz="0" w:space="0" w:color="auto"/>
            <w:bottom w:val="none" w:sz="0" w:space="0" w:color="auto"/>
            <w:right w:val="none" w:sz="0" w:space="0" w:color="auto"/>
          </w:divBdr>
        </w:div>
        <w:div w:id="762844076">
          <w:marLeft w:val="0"/>
          <w:marRight w:val="0"/>
          <w:marTop w:val="0"/>
          <w:marBottom w:val="0"/>
          <w:divBdr>
            <w:top w:val="none" w:sz="0" w:space="0" w:color="auto"/>
            <w:left w:val="none" w:sz="0" w:space="0" w:color="auto"/>
            <w:bottom w:val="none" w:sz="0" w:space="0" w:color="auto"/>
            <w:right w:val="none" w:sz="0" w:space="0" w:color="auto"/>
          </w:divBdr>
        </w:div>
        <w:div w:id="762844077">
          <w:marLeft w:val="0"/>
          <w:marRight w:val="0"/>
          <w:marTop w:val="0"/>
          <w:marBottom w:val="0"/>
          <w:divBdr>
            <w:top w:val="none" w:sz="0" w:space="0" w:color="auto"/>
            <w:left w:val="none" w:sz="0" w:space="0" w:color="auto"/>
            <w:bottom w:val="none" w:sz="0" w:space="0" w:color="auto"/>
            <w:right w:val="none" w:sz="0" w:space="0" w:color="auto"/>
          </w:divBdr>
        </w:div>
        <w:div w:id="762844078">
          <w:marLeft w:val="0"/>
          <w:marRight w:val="0"/>
          <w:marTop w:val="0"/>
          <w:marBottom w:val="0"/>
          <w:divBdr>
            <w:top w:val="none" w:sz="0" w:space="0" w:color="auto"/>
            <w:left w:val="none" w:sz="0" w:space="0" w:color="auto"/>
            <w:bottom w:val="none" w:sz="0" w:space="0" w:color="auto"/>
            <w:right w:val="none" w:sz="0" w:space="0" w:color="auto"/>
          </w:divBdr>
        </w:div>
        <w:div w:id="762844079">
          <w:marLeft w:val="0"/>
          <w:marRight w:val="0"/>
          <w:marTop w:val="0"/>
          <w:marBottom w:val="0"/>
          <w:divBdr>
            <w:top w:val="none" w:sz="0" w:space="0" w:color="auto"/>
            <w:left w:val="none" w:sz="0" w:space="0" w:color="auto"/>
            <w:bottom w:val="none" w:sz="0" w:space="0" w:color="auto"/>
            <w:right w:val="none" w:sz="0" w:space="0" w:color="auto"/>
          </w:divBdr>
        </w:div>
        <w:div w:id="762844080">
          <w:marLeft w:val="0"/>
          <w:marRight w:val="0"/>
          <w:marTop w:val="0"/>
          <w:marBottom w:val="0"/>
          <w:divBdr>
            <w:top w:val="none" w:sz="0" w:space="0" w:color="auto"/>
            <w:left w:val="none" w:sz="0" w:space="0" w:color="auto"/>
            <w:bottom w:val="none" w:sz="0" w:space="0" w:color="auto"/>
            <w:right w:val="none" w:sz="0" w:space="0" w:color="auto"/>
          </w:divBdr>
        </w:div>
        <w:div w:id="762844081">
          <w:marLeft w:val="0"/>
          <w:marRight w:val="0"/>
          <w:marTop w:val="0"/>
          <w:marBottom w:val="0"/>
          <w:divBdr>
            <w:top w:val="none" w:sz="0" w:space="0" w:color="auto"/>
            <w:left w:val="none" w:sz="0" w:space="0" w:color="auto"/>
            <w:bottom w:val="none" w:sz="0" w:space="0" w:color="auto"/>
            <w:right w:val="none" w:sz="0" w:space="0" w:color="auto"/>
          </w:divBdr>
        </w:div>
        <w:div w:id="762844082">
          <w:marLeft w:val="0"/>
          <w:marRight w:val="0"/>
          <w:marTop w:val="0"/>
          <w:marBottom w:val="0"/>
          <w:divBdr>
            <w:top w:val="none" w:sz="0" w:space="0" w:color="auto"/>
            <w:left w:val="none" w:sz="0" w:space="0" w:color="auto"/>
            <w:bottom w:val="none" w:sz="0" w:space="0" w:color="auto"/>
            <w:right w:val="none" w:sz="0" w:space="0" w:color="auto"/>
          </w:divBdr>
        </w:div>
        <w:div w:id="762844083">
          <w:marLeft w:val="0"/>
          <w:marRight w:val="0"/>
          <w:marTop w:val="0"/>
          <w:marBottom w:val="0"/>
          <w:divBdr>
            <w:top w:val="none" w:sz="0" w:space="0" w:color="auto"/>
            <w:left w:val="none" w:sz="0" w:space="0" w:color="auto"/>
            <w:bottom w:val="none" w:sz="0" w:space="0" w:color="auto"/>
            <w:right w:val="none" w:sz="0" w:space="0" w:color="auto"/>
          </w:divBdr>
        </w:div>
        <w:div w:id="762844084">
          <w:marLeft w:val="0"/>
          <w:marRight w:val="0"/>
          <w:marTop w:val="0"/>
          <w:marBottom w:val="0"/>
          <w:divBdr>
            <w:top w:val="none" w:sz="0" w:space="0" w:color="auto"/>
            <w:left w:val="none" w:sz="0" w:space="0" w:color="auto"/>
            <w:bottom w:val="none" w:sz="0" w:space="0" w:color="auto"/>
            <w:right w:val="none" w:sz="0" w:space="0" w:color="auto"/>
          </w:divBdr>
        </w:div>
        <w:div w:id="762844085">
          <w:marLeft w:val="0"/>
          <w:marRight w:val="0"/>
          <w:marTop w:val="0"/>
          <w:marBottom w:val="0"/>
          <w:divBdr>
            <w:top w:val="none" w:sz="0" w:space="0" w:color="auto"/>
            <w:left w:val="none" w:sz="0" w:space="0" w:color="auto"/>
            <w:bottom w:val="none" w:sz="0" w:space="0" w:color="auto"/>
            <w:right w:val="none" w:sz="0" w:space="0" w:color="auto"/>
          </w:divBdr>
        </w:div>
        <w:div w:id="762844086">
          <w:marLeft w:val="0"/>
          <w:marRight w:val="0"/>
          <w:marTop w:val="0"/>
          <w:marBottom w:val="0"/>
          <w:divBdr>
            <w:top w:val="none" w:sz="0" w:space="0" w:color="auto"/>
            <w:left w:val="none" w:sz="0" w:space="0" w:color="auto"/>
            <w:bottom w:val="none" w:sz="0" w:space="0" w:color="auto"/>
            <w:right w:val="none" w:sz="0" w:space="0" w:color="auto"/>
          </w:divBdr>
        </w:div>
        <w:div w:id="762844087">
          <w:marLeft w:val="0"/>
          <w:marRight w:val="0"/>
          <w:marTop w:val="0"/>
          <w:marBottom w:val="0"/>
          <w:divBdr>
            <w:top w:val="none" w:sz="0" w:space="0" w:color="auto"/>
            <w:left w:val="none" w:sz="0" w:space="0" w:color="auto"/>
            <w:bottom w:val="none" w:sz="0" w:space="0" w:color="auto"/>
            <w:right w:val="none" w:sz="0" w:space="0" w:color="auto"/>
          </w:divBdr>
        </w:div>
        <w:div w:id="762844088">
          <w:marLeft w:val="0"/>
          <w:marRight w:val="0"/>
          <w:marTop w:val="0"/>
          <w:marBottom w:val="0"/>
          <w:divBdr>
            <w:top w:val="none" w:sz="0" w:space="0" w:color="auto"/>
            <w:left w:val="none" w:sz="0" w:space="0" w:color="auto"/>
            <w:bottom w:val="none" w:sz="0" w:space="0" w:color="auto"/>
            <w:right w:val="none" w:sz="0" w:space="0" w:color="auto"/>
          </w:divBdr>
        </w:div>
        <w:div w:id="762844089">
          <w:marLeft w:val="0"/>
          <w:marRight w:val="0"/>
          <w:marTop w:val="0"/>
          <w:marBottom w:val="0"/>
          <w:divBdr>
            <w:top w:val="none" w:sz="0" w:space="0" w:color="auto"/>
            <w:left w:val="none" w:sz="0" w:space="0" w:color="auto"/>
            <w:bottom w:val="none" w:sz="0" w:space="0" w:color="auto"/>
            <w:right w:val="none" w:sz="0" w:space="0" w:color="auto"/>
          </w:divBdr>
        </w:div>
        <w:div w:id="762844090">
          <w:marLeft w:val="0"/>
          <w:marRight w:val="0"/>
          <w:marTop w:val="0"/>
          <w:marBottom w:val="0"/>
          <w:divBdr>
            <w:top w:val="none" w:sz="0" w:space="0" w:color="auto"/>
            <w:left w:val="none" w:sz="0" w:space="0" w:color="auto"/>
            <w:bottom w:val="none" w:sz="0" w:space="0" w:color="auto"/>
            <w:right w:val="none" w:sz="0" w:space="0" w:color="auto"/>
          </w:divBdr>
        </w:div>
        <w:div w:id="762844091">
          <w:marLeft w:val="0"/>
          <w:marRight w:val="0"/>
          <w:marTop w:val="0"/>
          <w:marBottom w:val="0"/>
          <w:divBdr>
            <w:top w:val="none" w:sz="0" w:space="0" w:color="auto"/>
            <w:left w:val="none" w:sz="0" w:space="0" w:color="auto"/>
            <w:bottom w:val="none" w:sz="0" w:space="0" w:color="auto"/>
            <w:right w:val="none" w:sz="0" w:space="0" w:color="auto"/>
          </w:divBdr>
        </w:div>
        <w:div w:id="762844092">
          <w:marLeft w:val="0"/>
          <w:marRight w:val="0"/>
          <w:marTop w:val="0"/>
          <w:marBottom w:val="0"/>
          <w:divBdr>
            <w:top w:val="none" w:sz="0" w:space="0" w:color="auto"/>
            <w:left w:val="none" w:sz="0" w:space="0" w:color="auto"/>
            <w:bottom w:val="none" w:sz="0" w:space="0" w:color="auto"/>
            <w:right w:val="none" w:sz="0" w:space="0" w:color="auto"/>
          </w:divBdr>
        </w:div>
        <w:div w:id="762844093">
          <w:marLeft w:val="0"/>
          <w:marRight w:val="0"/>
          <w:marTop w:val="0"/>
          <w:marBottom w:val="0"/>
          <w:divBdr>
            <w:top w:val="none" w:sz="0" w:space="0" w:color="auto"/>
            <w:left w:val="none" w:sz="0" w:space="0" w:color="auto"/>
            <w:bottom w:val="none" w:sz="0" w:space="0" w:color="auto"/>
            <w:right w:val="none" w:sz="0" w:space="0" w:color="auto"/>
          </w:divBdr>
        </w:div>
        <w:div w:id="762844095">
          <w:marLeft w:val="0"/>
          <w:marRight w:val="0"/>
          <w:marTop w:val="0"/>
          <w:marBottom w:val="0"/>
          <w:divBdr>
            <w:top w:val="none" w:sz="0" w:space="0" w:color="auto"/>
            <w:left w:val="none" w:sz="0" w:space="0" w:color="auto"/>
            <w:bottom w:val="none" w:sz="0" w:space="0" w:color="auto"/>
            <w:right w:val="none" w:sz="0" w:space="0" w:color="auto"/>
          </w:divBdr>
        </w:div>
        <w:div w:id="762844096">
          <w:marLeft w:val="0"/>
          <w:marRight w:val="0"/>
          <w:marTop w:val="0"/>
          <w:marBottom w:val="0"/>
          <w:divBdr>
            <w:top w:val="none" w:sz="0" w:space="0" w:color="auto"/>
            <w:left w:val="none" w:sz="0" w:space="0" w:color="auto"/>
            <w:bottom w:val="none" w:sz="0" w:space="0" w:color="auto"/>
            <w:right w:val="none" w:sz="0" w:space="0" w:color="auto"/>
          </w:divBdr>
        </w:div>
        <w:div w:id="762844097">
          <w:marLeft w:val="0"/>
          <w:marRight w:val="0"/>
          <w:marTop w:val="0"/>
          <w:marBottom w:val="0"/>
          <w:divBdr>
            <w:top w:val="none" w:sz="0" w:space="0" w:color="auto"/>
            <w:left w:val="none" w:sz="0" w:space="0" w:color="auto"/>
            <w:bottom w:val="none" w:sz="0" w:space="0" w:color="auto"/>
            <w:right w:val="none" w:sz="0" w:space="0" w:color="auto"/>
          </w:divBdr>
        </w:div>
        <w:div w:id="762844098">
          <w:marLeft w:val="0"/>
          <w:marRight w:val="0"/>
          <w:marTop w:val="0"/>
          <w:marBottom w:val="0"/>
          <w:divBdr>
            <w:top w:val="none" w:sz="0" w:space="0" w:color="auto"/>
            <w:left w:val="none" w:sz="0" w:space="0" w:color="auto"/>
            <w:bottom w:val="none" w:sz="0" w:space="0" w:color="auto"/>
            <w:right w:val="none" w:sz="0" w:space="0" w:color="auto"/>
          </w:divBdr>
        </w:div>
        <w:div w:id="762844099">
          <w:marLeft w:val="0"/>
          <w:marRight w:val="0"/>
          <w:marTop w:val="0"/>
          <w:marBottom w:val="0"/>
          <w:divBdr>
            <w:top w:val="none" w:sz="0" w:space="0" w:color="auto"/>
            <w:left w:val="none" w:sz="0" w:space="0" w:color="auto"/>
            <w:bottom w:val="none" w:sz="0" w:space="0" w:color="auto"/>
            <w:right w:val="none" w:sz="0" w:space="0" w:color="auto"/>
          </w:divBdr>
        </w:div>
        <w:div w:id="762844100">
          <w:marLeft w:val="0"/>
          <w:marRight w:val="0"/>
          <w:marTop w:val="0"/>
          <w:marBottom w:val="0"/>
          <w:divBdr>
            <w:top w:val="none" w:sz="0" w:space="0" w:color="auto"/>
            <w:left w:val="none" w:sz="0" w:space="0" w:color="auto"/>
            <w:bottom w:val="none" w:sz="0" w:space="0" w:color="auto"/>
            <w:right w:val="none" w:sz="0" w:space="0" w:color="auto"/>
          </w:divBdr>
        </w:div>
        <w:div w:id="762844101">
          <w:marLeft w:val="0"/>
          <w:marRight w:val="0"/>
          <w:marTop w:val="0"/>
          <w:marBottom w:val="0"/>
          <w:divBdr>
            <w:top w:val="none" w:sz="0" w:space="0" w:color="auto"/>
            <w:left w:val="none" w:sz="0" w:space="0" w:color="auto"/>
            <w:bottom w:val="none" w:sz="0" w:space="0" w:color="auto"/>
            <w:right w:val="none" w:sz="0" w:space="0" w:color="auto"/>
          </w:divBdr>
        </w:div>
        <w:div w:id="762844102">
          <w:marLeft w:val="0"/>
          <w:marRight w:val="0"/>
          <w:marTop w:val="0"/>
          <w:marBottom w:val="0"/>
          <w:divBdr>
            <w:top w:val="none" w:sz="0" w:space="0" w:color="auto"/>
            <w:left w:val="none" w:sz="0" w:space="0" w:color="auto"/>
            <w:bottom w:val="none" w:sz="0" w:space="0" w:color="auto"/>
            <w:right w:val="none" w:sz="0" w:space="0" w:color="auto"/>
          </w:divBdr>
        </w:div>
        <w:div w:id="762844103">
          <w:marLeft w:val="0"/>
          <w:marRight w:val="0"/>
          <w:marTop w:val="0"/>
          <w:marBottom w:val="0"/>
          <w:divBdr>
            <w:top w:val="none" w:sz="0" w:space="0" w:color="auto"/>
            <w:left w:val="none" w:sz="0" w:space="0" w:color="auto"/>
            <w:bottom w:val="none" w:sz="0" w:space="0" w:color="auto"/>
            <w:right w:val="none" w:sz="0" w:space="0" w:color="auto"/>
          </w:divBdr>
        </w:div>
        <w:div w:id="762844104">
          <w:marLeft w:val="0"/>
          <w:marRight w:val="0"/>
          <w:marTop w:val="0"/>
          <w:marBottom w:val="0"/>
          <w:divBdr>
            <w:top w:val="none" w:sz="0" w:space="0" w:color="auto"/>
            <w:left w:val="none" w:sz="0" w:space="0" w:color="auto"/>
            <w:bottom w:val="none" w:sz="0" w:space="0" w:color="auto"/>
            <w:right w:val="none" w:sz="0" w:space="0" w:color="auto"/>
          </w:divBdr>
        </w:div>
        <w:div w:id="762844105">
          <w:marLeft w:val="0"/>
          <w:marRight w:val="0"/>
          <w:marTop w:val="0"/>
          <w:marBottom w:val="0"/>
          <w:divBdr>
            <w:top w:val="none" w:sz="0" w:space="0" w:color="auto"/>
            <w:left w:val="none" w:sz="0" w:space="0" w:color="auto"/>
            <w:bottom w:val="none" w:sz="0" w:space="0" w:color="auto"/>
            <w:right w:val="none" w:sz="0" w:space="0" w:color="auto"/>
          </w:divBdr>
        </w:div>
        <w:div w:id="762844107">
          <w:marLeft w:val="0"/>
          <w:marRight w:val="0"/>
          <w:marTop w:val="0"/>
          <w:marBottom w:val="0"/>
          <w:divBdr>
            <w:top w:val="none" w:sz="0" w:space="0" w:color="auto"/>
            <w:left w:val="none" w:sz="0" w:space="0" w:color="auto"/>
            <w:bottom w:val="none" w:sz="0" w:space="0" w:color="auto"/>
            <w:right w:val="none" w:sz="0" w:space="0" w:color="auto"/>
          </w:divBdr>
        </w:div>
        <w:div w:id="762844109">
          <w:marLeft w:val="0"/>
          <w:marRight w:val="0"/>
          <w:marTop w:val="0"/>
          <w:marBottom w:val="0"/>
          <w:divBdr>
            <w:top w:val="none" w:sz="0" w:space="0" w:color="auto"/>
            <w:left w:val="none" w:sz="0" w:space="0" w:color="auto"/>
            <w:bottom w:val="none" w:sz="0" w:space="0" w:color="auto"/>
            <w:right w:val="none" w:sz="0" w:space="0" w:color="auto"/>
          </w:divBdr>
        </w:div>
        <w:div w:id="762844110">
          <w:marLeft w:val="0"/>
          <w:marRight w:val="0"/>
          <w:marTop w:val="0"/>
          <w:marBottom w:val="0"/>
          <w:divBdr>
            <w:top w:val="none" w:sz="0" w:space="0" w:color="auto"/>
            <w:left w:val="none" w:sz="0" w:space="0" w:color="auto"/>
            <w:bottom w:val="none" w:sz="0" w:space="0" w:color="auto"/>
            <w:right w:val="none" w:sz="0" w:space="0" w:color="auto"/>
          </w:divBdr>
        </w:div>
        <w:div w:id="762844111">
          <w:marLeft w:val="0"/>
          <w:marRight w:val="0"/>
          <w:marTop w:val="0"/>
          <w:marBottom w:val="0"/>
          <w:divBdr>
            <w:top w:val="none" w:sz="0" w:space="0" w:color="auto"/>
            <w:left w:val="none" w:sz="0" w:space="0" w:color="auto"/>
            <w:bottom w:val="none" w:sz="0" w:space="0" w:color="auto"/>
            <w:right w:val="none" w:sz="0" w:space="0" w:color="auto"/>
          </w:divBdr>
        </w:div>
        <w:div w:id="762844114">
          <w:marLeft w:val="0"/>
          <w:marRight w:val="0"/>
          <w:marTop w:val="0"/>
          <w:marBottom w:val="0"/>
          <w:divBdr>
            <w:top w:val="none" w:sz="0" w:space="0" w:color="auto"/>
            <w:left w:val="none" w:sz="0" w:space="0" w:color="auto"/>
            <w:bottom w:val="none" w:sz="0" w:space="0" w:color="auto"/>
            <w:right w:val="none" w:sz="0" w:space="0" w:color="auto"/>
          </w:divBdr>
        </w:div>
        <w:div w:id="762844115">
          <w:marLeft w:val="0"/>
          <w:marRight w:val="0"/>
          <w:marTop w:val="0"/>
          <w:marBottom w:val="0"/>
          <w:divBdr>
            <w:top w:val="none" w:sz="0" w:space="0" w:color="auto"/>
            <w:left w:val="none" w:sz="0" w:space="0" w:color="auto"/>
            <w:bottom w:val="none" w:sz="0" w:space="0" w:color="auto"/>
            <w:right w:val="none" w:sz="0" w:space="0" w:color="auto"/>
          </w:divBdr>
        </w:div>
        <w:div w:id="762844117">
          <w:marLeft w:val="0"/>
          <w:marRight w:val="0"/>
          <w:marTop w:val="0"/>
          <w:marBottom w:val="0"/>
          <w:divBdr>
            <w:top w:val="none" w:sz="0" w:space="0" w:color="auto"/>
            <w:left w:val="none" w:sz="0" w:space="0" w:color="auto"/>
            <w:bottom w:val="none" w:sz="0" w:space="0" w:color="auto"/>
            <w:right w:val="none" w:sz="0" w:space="0" w:color="auto"/>
          </w:divBdr>
        </w:div>
        <w:div w:id="762844119">
          <w:marLeft w:val="0"/>
          <w:marRight w:val="0"/>
          <w:marTop w:val="0"/>
          <w:marBottom w:val="0"/>
          <w:divBdr>
            <w:top w:val="none" w:sz="0" w:space="0" w:color="auto"/>
            <w:left w:val="none" w:sz="0" w:space="0" w:color="auto"/>
            <w:bottom w:val="none" w:sz="0" w:space="0" w:color="auto"/>
            <w:right w:val="none" w:sz="0" w:space="0" w:color="auto"/>
          </w:divBdr>
        </w:div>
        <w:div w:id="762844120">
          <w:marLeft w:val="0"/>
          <w:marRight w:val="0"/>
          <w:marTop w:val="0"/>
          <w:marBottom w:val="0"/>
          <w:divBdr>
            <w:top w:val="none" w:sz="0" w:space="0" w:color="auto"/>
            <w:left w:val="none" w:sz="0" w:space="0" w:color="auto"/>
            <w:bottom w:val="none" w:sz="0" w:space="0" w:color="auto"/>
            <w:right w:val="none" w:sz="0" w:space="0" w:color="auto"/>
          </w:divBdr>
        </w:div>
        <w:div w:id="762844121">
          <w:marLeft w:val="0"/>
          <w:marRight w:val="0"/>
          <w:marTop w:val="0"/>
          <w:marBottom w:val="0"/>
          <w:divBdr>
            <w:top w:val="none" w:sz="0" w:space="0" w:color="auto"/>
            <w:left w:val="none" w:sz="0" w:space="0" w:color="auto"/>
            <w:bottom w:val="none" w:sz="0" w:space="0" w:color="auto"/>
            <w:right w:val="none" w:sz="0" w:space="0" w:color="auto"/>
          </w:divBdr>
        </w:div>
        <w:div w:id="762844122">
          <w:marLeft w:val="0"/>
          <w:marRight w:val="0"/>
          <w:marTop w:val="0"/>
          <w:marBottom w:val="0"/>
          <w:divBdr>
            <w:top w:val="none" w:sz="0" w:space="0" w:color="auto"/>
            <w:left w:val="none" w:sz="0" w:space="0" w:color="auto"/>
            <w:bottom w:val="none" w:sz="0" w:space="0" w:color="auto"/>
            <w:right w:val="none" w:sz="0" w:space="0" w:color="auto"/>
          </w:divBdr>
        </w:div>
        <w:div w:id="762844123">
          <w:marLeft w:val="0"/>
          <w:marRight w:val="0"/>
          <w:marTop w:val="0"/>
          <w:marBottom w:val="0"/>
          <w:divBdr>
            <w:top w:val="none" w:sz="0" w:space="0" w:color="auto"/>
            <w:left w:val="none" w:sz="0" w:space="0" w:color="auto"/>
            <w:bottom w:val="none" w:sz="0" w:space="0" w:color="auto"/>
            <w:right w:val="none" w:sz="0" w:space="0" w:color="auto"/>
          </w:divBdr>
        </w:div>
        <w:div w:id="762844124">
          <w:marLeft w:val="0"/>
          <w:marRight w:val="0"/>
          <w:marTop w:val="0"/>
          <w:marBottom w:val="0"/>
          <w:divBdr>
            <w:top w:val="none" w:sz="0" w:space="0" w:color="auto"/>
            <w:left w:val="none" w:sz="0" w:space="0" w:color="auto"/>
            <w:bottom w:val="none" w:sz="0" w:space="0" w:color="auto"/>
            <w:right w:val="none" w:sz="0" w:space="0" w:color="auto"/>
          </w:divBdr>
        </w:div>
        <w:div w:id="762844125">
          <w:marLeft w:val="0"/>
          <w:marRight w:val="0"/>
          <w:marTop w:val="0"/>
          <w:marBottom w:val="0"/>
          <w:divBdr>
            <w:top w:val="none" w:sz="0" w:space="0" w:color="auto"/>
            <w:left w:val="none" w:sz="0" w:space="0" w:color="auto"/>
            <w:bottom w:val="none" w:sz="0" w:space="0" w:color="auto"/>
            <w:right w:val="none" w:sz="0" w:space="0" w:color="auto"/>
          </w:divBdr>
        </w:div>
        <w:div w:id="762844126">
          <w:marLeft w:val="0"/>
          <w:marRight w:val="0"/>
          <w:marTop w:val="0"/>
          <w:marBottom w:val="0"/>
          <w:divBdr>
            <w:top w:val="none" w:sz="0" w:space="0" w:color="auto"/>
            <w:left w:val="none" w:sz="0" w:space="0" w:color="auto"/>
            <w:bottom w:val="none" w:sz="0" w:space="0" w:color="auto"/>
            <w:right w:val="none" w:sz="0" w:space="0" w:color="auto"/>
          </w:divBdr>
        </w:div>
        <w:div w:id="762844127">
          <w:marLeft w:val="0"/>
          <w:marRight w:val="0"/>
          <w:marTop w:val="0"/>
          <w:marBottom w:val="0"/>
          <w:divBdr>
            <w:top w:val="none" w:sz="0" w:space="0" w:color="auto"/>
            <w:left w:val="none" w:sz="0" w:space="0" w:color="auto"/>
            <w:bottom w:val="none" w:sz="0" w:space="0" w:color="auto"/>
            <w:right w:val="none" w:sz="0" w:space="0" w:color="auto"/>
          </w:divBdr>
        </w:div>
        <w:div w:id="762844129">
          <w:marLeft w:val="0"/>
          <w:marRight w:val="0"/>
          <w:marTop w:val="0"/>
          <w:marBottom w:val="0"/>
          <w:divBdr>
            <w:top w:val="none" w:sz="0" w:space="0" w:color="auto"/>
            <w:left w:val="none" w:sz="0" w:space="0" w:color="auto"/>
            <w:bottom w:val="none" w:sz="0" w:space="0" w:color="auto"/>
            <w:right w:val="none" w:sz="0" w:space="0" w:color="auto"/>
          </w:divBdr>
        </w:div>
        <w:div w:id="762844131">
          <w:marLeft w:val="0"/>
          <w:marRight w:val="0"/>
          <w:marTop w:val="0"/>
          <w:marBottom w:val="0"/>
          <w:divBdr>
            <w:top w:val="none" w:sz="0" w:space="0" w:color="auto"/>
            <w:left w:val="none" w:sz="0" w:space="0" w:color="auto"/>
            <w:bottom w:val="none" w:sz="0" w:space="0" w:color="auto"/>
            <w:right w:val="none" w:sz="0" w:space="0" w:color="auto"/>
          </w:divBdr>
        </w:div>
        <w:div w:id="762844132">
          <w:marLeft w:val="0"/>
          <w:marRight w:val="0"/>
          <w:marTop w:val="0"/>
          <w:marBottom w:val="0"/>
          <w:divBdr>
            <w:top w:val="none" w:sz="0" w:space="0" w:color="auto"/>
            <w:left w:val="none" w:sz="0" w:space="0" w:color="auto"/>
            <w:bottom w:val="none" w:sz="0" w:space="0" w:color="auto"/>
            <w:right w:val="none" w:sz="0" w:space="0" w:color="auto"/>
          </w:divBdr>
        </w:div>
        <w:div w:id="762844133">
          <w:marLeft w:val="0"/>
          <w:marRight w:val="0"/>
          <w:marTop w:val="0"/>
          <w:marBottom w:val="0"/>
          <w:divBdr>
            <w:top w:val="none" w:sz="0" w:space="0" w:color="auto"/>
            <w:left w:val="none" w:sz="0" w:space="0" w:color="auto"/>
            <w:bottom w:val="none" w:sz="0" w:space="0" w:color="auto"/>
            <w:right w:val="none" w:sz="0" w:space="0" w:color="auto"/>
          </w:divBdr>
        </w:div>
        <w:div w:id="762844134">
          <w:marLeft w:val="0"/>
          <w:marRight w:val="0"/>
          <w:marTop w:val="0"/>
          <w:marBottom w:val="0"/>
          <w:divBdr>
            <w:top w:val="none" w:sz="0" w:space="0" w:color="auto"/>
            <w:left w:val="none" w:sz="0" w:space="0" w:color="auto"/>
            <w:bottom w:val="none" w:sz="0" w:space="0" w:color="auto"/>
            <w:right w:val="none" w:sz="0" w:space="0" w:color="auto"/>
          </w:divBdr>
        </w:div>
        <w:div w:id="762844135">
          <w:marLeft w:val="0"/>
          <w:marRight w:val="0"/>
          <w:marTop w:val="0"/>
          <w:marBottom w:val="0"/>
          <w:divBdr>
            <w:top w:val="none" w:sz="0" w:space="0" w:color="auto"/>
            <w:left w:val="none" w:sz="0" w:space="0" w:color="auto"/>
            <w:bottom w:val="none" w:sz="0" w:space="0" w:color="auto"/>
            <w:right w:val="none" w:sz="0" w:space="0" w:color="auto"/>
          </w:divBdr>
        </w:div>
        <w:div w:id="762844136">
          <w:marLeft w:val="0"/>
          <w:marRight w:val="0"/>
          <w:marTop w:val="0"/>
          <w:marBottom w:val="0"/>
          <w:divBdr>
            <w:top w:val="none" w:sz="0" w:space="0" w:color="auto"/>
            <w:left w:val="none" w:sz="0" w:space="0" w:color="auto"/>
            <w:bottom w:val="none" w:sz="0" w:space="0" w:color="auto"/>
            <w:right w:val="none" w:sz="0" w:space="0" w:color="auto"/>
          </w:divBdr>
        </w:div>
        <w:div w:id="762844137">
          <w:marLeft w:val="0"/>
          <w:marRight w:val="0"/>
          <w:marTop w:val="0"/>
          <w:marBottom w:val="0"/>
          <w:divBdr>
            <w:top w:val="none" w:sz="0" w:space="0" w:color="auto"/>
            <w:left w:val="none" w:sz="0" w:space="0" w:color="auto"/>
            <w:bottom w:val="none" w:sz="0" w:space="0" w:color="auto"/>
            <w:right w:val="none" w:sz="0" w:space="0" w:color="auto"/>
          </w:divBdr>
        </w:div>
        <w:div w:id="762844138">
          <w:marLeft w:val="0"/>
          <w:marRight w:val="0"/>
          <w:marTop w:val="0"/>
          <w:marBottom w:val="0"/>
          <w:divBdr>
            <w:top w:val="none" w:sz="0" w:space="0" w:color="auto"/>
            <w:left w:val="none" w:sz="0" w:space="0" w:color="auto"/>
            <w:bottom w:val="none" w:sz="0" w:space="0" w:color="auto"/>
            <w:right w:val="none" w:sz="0" w:space="0" w:color="auto"/>
          </w:divBdr>
        </w:div>
        <w:div w:id="762844139">
          <w:marLeft w:val="0"/>
          <w:marRight w:val="0"/>
          <w:marTop w:val="0"/>
          <w:marBottom w:val="0"/>
          <w:divBdr>
            <w:top w:val="none" w:sz="0" w:space="0" w:color="auto"/>
            <w:left w:val="none" w:sz="0" w:space="0" w:color="auto"/>
            <w:bottom w:val="none" w:sz="0" w:space="0" w:color="auto"/>
            <w:right w:val="none" w:sz="0" w:space="0" w:color="auto"/>
          </w:divBdr>
        </w:div>
        <w:div w:id="762844140">
          <w:marLeft w:val="0"/>
          <w:marRight w:val="0"/>
          <w:marTop w:val="0"/>
          <w:marBottom w:val="0"/>
          <w:divBdr>
            <w:top w:val="none" w:sz="0" w:space="0" w:color="auto"/>
            <w:left w:val="none" w:sz="0" w:space="0" w:color="auto"/>
            <w:bottom w:val="none" w:sz="0" w:space="0" w:color="auto"/>
            <w:right w:val="none" w:sz="0" w:space="0" w:color="auto"/>
          </w:divBdr>
        </w:div>
        <w:div w:id="762844141">
          <w:marLeft w:val="0"/>
          <w:marRight w:val="0"/>
          <w:marTop w:val="0"/>
          <w:marBottom w:val="0"/>
          <w:divBdr>
            <w:top w:val="none" w:sz="0" w:space="0" w:color="auto"/>
            <w:left w:val="none" w:sz="0" w:space="0" w:color="auto"/>
            <w:bottom w:val="none" w:sz="0" w:space="0" w:color="auto"/>
            <w:right w:val="none" w:sz="0" w:space="0" w:color="auto"/>
          </w:divBdr>
        </w:div>
        <w:div w:id="762844142">
          <w:marLeft w:val="0"/>
          <w:marRight w:val="0"/>
          <w:marTop w:val="0"/>
          <w:marBottom w:val="0"/>
          <w:divBdr>
            <w:top w:val="none" w:sz="0" w:space="0" w:color="auto"/>
            <w:left w:val="none" w:sz="0" w:space="0" w:color="auto"/>
            <w:bottom w:val="none" w:sz="0" w:space="0" w:color="auto"/>
            <w:right w:val="none" w:sz="0" w:space="0" w:color="auto"/>
          </w:divBdr>
        </w:div>
        <w:div w:id="762844143">
          <w:marLeft w:val="0"/>
          <w:marRight w:val="0"/>
          <w:marTop w:val="0"/>
          <w:marBottom w:val="0"/>
          <w:divBdr>
            <w:top w:val="none" w:sz="0" w:space="0" w:color="auto"/>
            <w:left w:val="none" w:sz="0" w:space="0" w:color="auto"/>
            <w:bottom w:val="none" w:sz="0" w:space="0" w:color="auto"/>
            <w:right w:val="none" w:sz="0" w:space="0" w:color="auto"/>
          </w:divBdr>
        </w:div>
        <w:div w:id="762844144">
          <w:marLeft w:val="0"/>
          <w:marRight w:val="0"/>
          <w:marTop w:val="0"/>
          <w:marBottom w:val="0"/>
          <w:divBdr>
            <w:top w:val="none" w:sz="0" w:space="0" w:color="auto"/>
            <w:left w:val="none" w:sz="0" w:space="0" w:color="auto"/>
            <w:bottom w:val="none" w:sz="0" w:space="0" w:color="auto"/>
            <w:right w:val="none" w:sz="0" w:space="0" w:color="auto"/>
          </w:divBdr>
        </w:div>
        <w:div w:id="762844145">
          <w:marLeft w:val="0"/>
          <w:marRight w:val="0"/>
          <w:marTop w:val="0"/>
          <w:marBottom w:val="0"/>
          <w:divBdr>
            <w:top w:val="none" w:sz="0" w:space="0" w:color="auto"/>
            <w:left w:val="none" w:sz="0" w:space="0" w:color="auto"/>
            <w:bottom w:val="none" w:sz="0" w:space="0" w:color="auto"/>
            <w:right w:val="none" w:sz="0" w:space="0" w:color="auto"/>
          </w:divBdr>
        </w:div>
        <w:div w:id="762844146">
          <w:marLeft w:val="0"/>
          <w:marRight w:val="0"/>
          <w:marTop w:val="0"/>
          <w:marBottom w:val="0"/>
          <w:divBdr>
            <w:top w:val="none" w:sz="0" w:space="0" w:color="auto"/>
            <w:left w:val="none" w:sz="0" w:space="0" w:color="auto"/>
            <w:bottom w:val="none" w:sz="0" w:space="0" w:color="auto"/>
            <w:right w:val="none" w:sz="0" w:space="0" w:color="auto"/>
          </w:divBdr>
        </w:div>
        <w:div w:id="762844147">
          <w:marLeft w:val="0"/>
          <w:marRight w:val="0"/>
          <w:marTop w:val="0"/>
          <w:marBottom w:val="0"/>
          <w:divBdr>
            <w:top w:val="none" w:sz="0" w:space="0" w:color="auto"/>
            <w:left w:val="none" w:sz="0" w:space="0" w:color="auto"/>
            <w:bottom w:val="none" w:sz="0" w:space="0" w:color="auto"/>
            <w:right w:val="none" w:sz="0" w:space="0" w:color="auto"/>
          </w:divBdr>
        </w:div>
        <w:div w:id="762844148">
          <w:marLeft w:val="0"/>
          <w:marRight w:val="0"/>
          <w:marTop w:val="0"/>
          <w:marBottom w:val="0"/>
          <w:divBdr>
            <w:top w:val="none" w:sz="0" w:space="0" w:color="auto"/>
            <w:left w:val="none" w:sz="0" w:space="0" w:color="auto"/>
            <w:bottom w:val="none" w:sz="0" w:space="0" w:color="auto"/>
            <w:right w:val="none" w:sz="0" w:space="0" w:color="auto"/>
          </w:divBdr>
        </w:div>
        <w:div w:id="762844149">
          <w:marLeft w:val="0"/>
          <w:marRight w:val="0"/>
          <w:marTop w:val="0"/>
          <w:marBottom w:val="0"/>
          <w:divBdr>
            <w:top w:val="none" w:sz="0" w:space="0" w:color="auto"/>
            <w:left w:val="none" w:sz="0" w:space="0" w:color="auto"/>
            <w:bottom w:val="none" w:sz="0" w:space="0" w:color="auto"/>
            <w:right w:val="none" w:sz="0" w:space="0" w:color="auto"/>
          </w:divBdr>
        </w:div>
        <w:div w:id="762844150">
          <w:marLeft w:val="0"/>
          <w:marRight w:val="0"/>
          <w:marTop w:val="0"/>
          <w:marBottom w:val="0"/>
          <w:divBdr>
            <w:top w:val="none" w:sz="0" w:space="0" w:color="auto"/>
            <w:left w:val="none" w:sz="0" w:space="0" w:color="auto"/>
            <w:bottom w:val="none" w:sz="0" w:space="0" w:color="auto"/>
            <w:right w:val="none" w:sz="0" w:space="0" w:color="auto"/>
          </w:divBdr>
        </w:div>
        <w:div w:id="762844151">
          <w:marLeft w:val="0"/>
          <w:marRight w:val="0"/>
          <w:marTop w:val="0"/>
          <w:marBottom w:val="0"/>
          <w:divBdr>
            <w:top w:val="none" w:sz="0" w:space="0" w:color="auto"/>
            <w:left w:val="none" w:sz="0" w:space="0" w:color="auto"/>
            <w:bottom w:val="none" w:sz="0" w:space="0" w:color="auto"/>
            <w:right w:val="none" w:sz="0" w:space="0" w:color="auto"/>
          </w:divBdr>
        </w:div>
        <w:div w:id="762844152">
          <w:marLeft w:val="0"/>
          <w:marRight w:val="0"/>
          <w:marTop w:val="0"/>
          <w:marBottom w:val="0"/>
          <w:divBdr>
            <w:top w:val="none" w:sz="0" w:space="0" w:color="auto"/>
            <w:left w:val="none" w:sz="0" w:space="0" w:color="auto"/>
            <w:bottom w:val="none" w:sz="0" w:space="0" w:color="auto"/>
            <w:right w:val="none" w:sz="0" w:space="0" w:color="auto"/>
          </w:divBdr>
        </w:div>
        <w:div w:id="762844153">
          <w:marLeft w:val="0"/>
          <w:marRight w:val="0"/>
          <w:marTop w:val="0"/>
          <w:marBottom w:val="0"/>
          <w:divBdr>
            <w:top w:val="none" w:sz="0" w:space="0" w:color="auto"/>
            <w:left w:val="none" w:sz="0" w:space="0" w:color="auto"/>
            <w:bottom w:val="none" w:sz="0" w:space="0" w:color="auto"/>
            <w:right w:val="none" w:sz="0" w:space="0" w:color="auto"/>
          </w:divBdr>
        </w:div>
        <w:div w:id="762844154">
          <w:marLeft w:val="0"/>
          <w:marRight w:val="0"/>
          <w:marTop w:val="0"/>
          <w:marBottom w:val="0"/>
          <w:divBdr>
            <w:top w:val="none" w:sz="0" w:space="0" w:color="auto"/>
            <w:left w:val="none" w:sz="0" w:space="0" w:color="auto"/>
            <w:bottom w:val="none" w:sz="0" w:space="0" w:color="auto"/>
            <w:right w:val="none" w:sz="0" w:space="0" w:color="auto"/>
          </w:divBdr>
        </w:div>
        <w:div w:id="762844155">
          <w:marLeft w:val="0"/>
          <w:marRight w:val="0"/>
          <w:marTop w:val="0"/>
          <w:marBottom w:val="0"/>
          <w:divBdr>
            <w:top w:val="none" w:sz="0" w:space="0" w:color="auto"/>
            <w:left w:val="none" w:sz="0" w:space="0" w:color="auto"/>
            <w:bottom w:val="none" w:sz="0" w:space="0" w:color="auto"/>
            <w:right w:val="none" w:sz="0" w:space="0" w:color="auto"/>
          </w:divBdr>
        </w:div>
        <w:div w:id="762844157">
          <w:marLeft w:val="0"/>
          <w:marRight w:val="0"/>
          <w:marTop w:val="0"/>
          <w:marBottom w:val="0"/>
          <w:divBdr>
            <w:top w:val="none" w:sz="0" w:space="0" w:color="auto"/>
            <w:left w:val="none" w:sz="0" w:space="0" w:color="auto"/>
            <w:bottom w:val="none" w:sz="0" w:space="0" w:color="auto"/>
            <w:right w:val="none" w:sz="0" w:space="0" w:color="auto"/>
          </w:divBdr>
        </w:div>
        <w:div w:id="762844158">
          <w:marLeft w:val="0"/>
          <w:marRight w:val="0"/>
          <w:marTop w:val="0"/>
          <w:marBottom w:val="0"/>
          <w:divBdr>
            <w:top w:val="none" w:sz="0" w:space="0" w:color="auto"/>
            <w:left w:val="none" w:sz="0" w:space="0" w:color="auto"/>
            <w:bottom w:val="none" w:sz="0" w:space="0" w:color="auto"/>
            <w:right w:val="none" w:sz="0" w:space="0" w:color="auto"/>
          </w:divBdr>
        </w:div>
        <w:div w:id="762844159">
          <w:marLeft w:val="0"/>
          <w:marRight w:val="0"/>
          <w:marTop w:val="0"/>
          <w:marBottom w:val="0"/>
          <w:divBdr>
            <w:top w:val="none" w:sz="0" w:space="0" w:color="auto"/>
            <w:left w:val="none" w:sz="0" w:space="0" w:color="auto"/>
            <w:bottom w:val="none" w:sz="0" w:space="0" w:color="auto"/>
            <w:right w:val="none" w:sz="0" w:space="0" w:color="auto"/>
          </w:divBdr>
        </w:div>
        <w:div w:id="762844160">
          <w:marLeft w:val="0"/>
          <w:marRight w:val="0"/>
          <w:marTop w:val="0"/>
          <w:marBottom w:val="0"/>
          <w:divBdr>
            <w:top w:val="none" w:sz="0" w:space="0" w:color="auto"/>
            <w:left w:val="none" w:sz="0" w:space="0" w:color="auto"/>
            <w:bottom w:val="none" w:sz="0" w:space="0" w:color="auto"/>
            <w:right w:val="none" w:sz="0" w:space="0" w:color="auto"/>
          </w:divBdr>
        </w:div>
        <w:div w:id="762844161">
          <w:marLeft w:val="0"/>
          <w:marRight w:val="0"/>
          <w:marTop w:val="0"/>
          <w:marBottom w:val="0"/>
          <w:divBdr>
            <w:top w:val="none" w:sz="0" w:space="0" w:color="auto"/>
            <w:left w:val="none" w:sz="0" w:space="0" w:color="auto"/>
            <w:bottom w:val="none" w:sz="0" w:space="0" w:color="auto"/>
            <w:right w:val="none" w:sz="0" w:space="0" w:color="auto"/>
          </w:divBdr>
        </w:div>
        <w:div w:id="762844162">
          <w:marLeft w:val="0"/>
          <w:marRight w:val="0"/>
          <w:marTop w:val="0"/>
          <w:marBottom w:val="0"/>
          <w:divBdr>
            <w:top w:val="none" w:sz="0" w:space="0" w:color="auto"/>
            <w:left w:val="none" w:sz="0" w:space="0" w:color="auto"/>
            <w:bottom w:val="none" w:sz="0" w:space="0" w:color="auto"/>
            <w:right w:val="none" w:sz="0" w:space="0" w:color="auto"/>
          </w:divBdr>
        </w:div>
        <w:div w:id="762844163">
          <w:marLeft w:val="0"/>
          <w:marRight w:val="0"/>
          <w:marTop w:val="0"/>
          <w:marBottom w:val="0"/>
          <w:divBdr>
            <w:top w:val="none" w:sz="0" w:space="0" w:color="auto"/>
            <w:left w:val="none" w:sz="0" w:space="0" w:color="auto"/>
            <w:bottom w:val="none" w:sz="0" w:space="0" w:color="auto"/>
            <w:right w:val="none" w:sz="0" w:space="0" w:color="auto"/>
          </w:divBdr>
        </w:div>
        <w:div w:id="762844164">
          <w:marLeft w:val="0"/>
          <w:marRight w:val="0"/>
          <w:marTop w:val="0"/>
          <w:marBottom w:val="0"/>
          <w:divBdr>
            <w:top w:val="none" w:sz="0" w:space="0" w:color="auto"/>
            <w:left w:val="none" w:sz="0" w:space="0" w:color="auto"/>
            <w:bottom w:val="none" w:sz="0" w:space="0" w:color="auto"/>
            <w:right w:val="none" w:sz="0" w:space="0" w:color="auto"/>
          </w:divBdr>
        </w:div>
        <w:div w:id="762844165">
          <w:marLeft w:val="0"/>
          <w:marRight w:val="0"/>
          <w:marTop w:val="0"/>
          <w:marBottom w:val="0"/>
          <w:divBdr>
            <w:top w:val="none" w:sz="0" w:space="0" w:color="auto"/>
            <w:left w:val="none" w:sz="0" w:space="0" w:color="auto"/>
            <w:bottom w:val="none" w:sz="0" w:space="0" w:color="auto"/>
            <w:right w:val="none" w:sz="0" w:space="0" w:color="auto"/>
          </w:divBdr>
        </w:div>
        <w:div w:id="762844166">
          <w:marLeft w:val="0"/>
          <w:marRight w:val="0"/>
          <w:marTop w:val="0"/>
          <w:marBottom w:val="0"/>
          <w:divBdr>
            <w:top w:val="none" w:sz="0" w:space="0" w:color="auto"/>
            <w:left w:val="none" w:sz="0" w:space="0" w:color="auto"/>
            <w:bottom w:val="none" w:sz="0" w:space="0" w:color="auto"/>
            <w:right w:val="none" w:sz="0" w:space="0" w:color="auto"/>
          </w:divBdr>
        </w:div>
        <w:div w:id="762844167">
          <w:marLeft w:val="0"/>
          <w:marRight w:val="0"/>
          <w:marTop w:val="0"/>
          <w:marBottom w:val="0"/>
          <w:divBdr>
            <w:top w:val="none" w:sz="0" w:space="0" w:color="auto"/>
            <w:left w:val="none" w:sz="0" w:space="0" w:color="auto"/>
            <w:bottom w:val="none" w:sz="0" w:space="0" w:color="auto"/>
            <w:right w:val="none" w:sz="0" w:space="0" w:color="auto"/>
          </w:divBdr>
        </w:div>
        <w:div w:id="762844168">
          <w:marLeft w:val="0"/>
          <w:marRight w:val="0"/>
          <w:marTop w:val="0"/>
          <w:marBottom w:val="0"/>
          <w:divBdr>
            <w:top w:val="none" w:sz="0" w:space="0" w:color="auto"/>
            <w:left w:val="none" w:sz="0" w:space="0" w:color="auto"/>
            <w:bottom w:val="none" w:sz="0" w:space="0" w:color="auto"/>
            <w:right w:val="none" w:sz="0" w:space="0" w:color="auto"/>
          </w:divBdr>
        </w:div>
        <w:div w:id="762844169">
          <w:marLeft w:val="0"/>
          <w:marRight w:val="0"/>
          <w:marTop w:val="0"/>
          <w:marBottom w:val="0"/>
          <w:divBdr>
            <w:top w:val="none" w:sz="0" w:space="0" w:color="auto"/>
            <w:left w:val="none" w:sz="0" w:space="0" w:color="auto"/>
            <w:bottom w:val="none" w:sz="0" w:space="0" w:color="auto"/>
            <w:right w:val="none" w:sz="0" w:space="0" w:color="auto"/>
          </w:divBdr>
        </w:div>
        <w:div w:id="762844170">
          <w:marLeft w:val="0"/>
          <w:marRight w:val="0"/>
          <w:marTop w:val="0"/>
          <w:marBottom w:val="0"/>
          <w:divBdr>
            <w:top w:val="none" w:sz="0" w:space="0" w:color="auto"/>
            <w:left w:val="none" w:sz="0" w:space="0" w:color="auto"/>
            <w:bottom w:val="none" w:sz="0" w:space="0" w:color="auto"/>
            <w:right w:val="none" w:sz="0" w:space="0" w:color="auto"/>
          </w:divBdr>
        </w:div>
        <w:div w:id="762844171">
          <w:marLeft w:val="0"/>
          <w:marRight w:val="0"/>
          <w:marTop w:val="0"/>
          <w:marBottom w:val="0"/>
          <w:divBdr>
            <w:top w:val="none" w:sz="0" w:space="0" w:color="auto"/>
            <w:left w:val="none" w:sz="0" w:space="0" w:color="auto"/>
            <w:bottom w:val="none" w:sz="0" w:space="0" w:color="auto"/>
            <w:right w:val="none" w:sz="0" w:space="0" w:color="auto"/>
          </w:divBdr>
        </w:div>
        <w:div w:id="762844172">
          <w:marLeft w:val="0"/>
          <w:marRight w:val="0"/>
          <w:marTop w:val="0"/>
          <w:marBottom w:val="0"/>
          <w:divBdr>
            <w:top w:val="none" w:sz="0" w:space="0" w:color="auto"/>
            <w:left w:val="none" w:sz="0" w:space="0" w:color="auto"/>
            <w:bottom w:val="none" w:sz="0" w:space="0" w:color="auto"/>
            <w:right w:val="none" w:sz="0" w:space="0" w:color="auto"/>
          </w:divBdr>
        </w:div>
        <w:div w:id="762844173">
          <w:marLeft w:val="0"/>
          <w:marRight w:val="0"/>
          <w:marTop w:val="0"/>
          <w:marBottom w:val="0"/>
          <w:divBdr>
            <w:top w:val="none" w:sz="0" w:space="0" w:color="auto"/>
            <w:left w:val="none" w:sz="0" w:space="0" w:color="auto"/>
            <w:bottom w:val="none" w:sz="0" w:space="0" w:color="auto"/>
            <w:right w:val="none" w:sz="0" w:space="0" w:color="auto"/>
          </w:divBdr>
        </w:div>
        <w:div w:id="762844174">
          <w:marLeft w:val="0"/>
          <w:marRight w:val="0"/>
          <w:marTop w:val="0"/>
          <w:marBottom w:val="0"/>
          <w:divBdr>
            <w:top w:val="none" w:sz="0" w:space="0" w:color="auto"/>
            <w:left w:val="none" w:sz="0" w:space="0" w:color="auto"/>
            <w:bottom w:val="none" w:sz="0" w:space="0" w:color="auto"/>
            <w:right w:val="none" w:sz="0" w:space="0" w:color="auto"/>
          </w:divBdr>
        </w:div>
        <w:div w:id="762844175">
          <w:marLeft w:val="0"/>
          <w:marRight w:val="0"/>
          <w:marTop w:val="0"/>
          <w:marBottom w:val="0"/>
          <w:divBdr>
            <w:top w:val="none" w:sz="0" w:space="0" w:color="auto"/>
            <w:left w:val="none" w:sz="0" w:space="0" w:color="auto"/>
            <w:bottom w:val="none" w:sz="0" w:space="0" w:color="auto"/>
            <w:right w:val="none" w:sz="0" w:space="0" w:color="auto"/>
          </w:divBdr>
        </w:div>
        <w:div w:id="762844176">
          <w:marLeft w:val="0"/>
          <w:marRight w:val="0"/>
          <w:marTop w:val="0"/>
          <w:marBottom w:val="0"/>
          <w:divBdr>
            <w:top w:val="none" w:sz="0" w:space="0" w:color="auto"/>
            <w:left w:val="none" w:sz="0" w:space="0" w:color="auto"/>
            <w:bottom w:val="none" w:sz="0" w:space="0" w:color="auto"/>
            <w:right w:val="none" w:sz="0" w:space="0" w:color="auto"/>
          </w:divBdr>
        </w:div>
        <w:div w:id="762844177">
          <w:marLeft w:val="0"/>
          <w:marRight w:val="0"/>
          <w:marTop w:val="0"/>
          <w:marBottom w:val="0"/>
          <w:divBdr>
            <w:top w:val="none" w:sz="0" w:space="0" w:color="auto"/>
            <w:left w:val="none" w:sz="0" w:space="0" w:color="auto"/>
            <w:bottom w:val="none" w:sz="0" w:space="0" w:color="auto"/>
            <w:right w:val="none" w:sz="0" w:space="0" w:color="auto"/>
          </w:divBdr>
        </w:div>
        <w:div w:id="762844179">
          <w:marLeft w:val="0"/>
          <w:marRight w:val="0"/>
          <w:marTop w:val="0"/>
          <w:marBottom w:val="0"/>
          <w:divBdr>
            <w:top w:val="none" w:sz="0" w:space="0" w:color="auto"/>
            <w:left w:val="none" w:sz="0" w:space="0" w:color="auto"/>
            <w:bottom w:val="none" w:sz="0" w:space="0" w:color="auto"/>
            <w:right w:val="none" w:sz="0" w:space="0" w:color="auto"/>
          </w:divBdr>
        </w:div>
        <w:div w:id="762844180">
          <w:marLeft w:val="0"/>
          <w:marRight w:val="0"/>
          <w:marTop w:val="0"/>
          <w:marBottom w:val="0"/>
          <w:divBdr>
            <w:top w:val="none" w:sz="0" w:space="0" w:color="auto"/>
            <w:left w:val="none" w:sz="0" w:space="0" w:color="auto"/>
            <w:bottom w:val="none" w:sz="0" w:space="0" w:color="auto"/>
            <w:right w:val="none" w:sz="0" w:space="0" w:color="auto"/>
          </w:divBdr>
        </w:div>
        <w:div w:id="762844181">
          <w:marLeft w:val="0"/>
          <w:marRight w:val="0"/>
          <w:marTop w:val="0"/>
          <w:marBottom w:val="0"/>
          <w:divBdr>
            <w:top w:val="none" w:sz="0" w:space="0" w:color="auto"/>
            <w:left w:val="none" w:sz="0" w:space="0" w:color="auto"/>
            <w:bottom w:val="none" w:sz="0" w:space="0" w:color="auto"/>
            <w:right w:val="none" w:sz="0" w:space="0" w:color="auto"/>
          </w:divBdr>
        </w:div>
        <w:div w:id="762844182">
          <w:marLeft w:val="0"/>
          <w:marRight w:val="0"/>
          <w:marTop w:val="0"/>
          <w:marBottom w:val="0"/>
          <w:divBdr>
            <w:top w:val="none" w:sz="0" w:space="0" w:color="auto"/>
            <w:left w:val="none" w:sz="0" w:space="0" w:color="auto"/>
            <w:bottom w:val="none" w:sz="0" w:space="0" w:color="auto"/>
            <w:right w:val="none" w:sz="0" w:space="0" w:color="auto"/>
          </w:divBdr>
        </w:div>
        <w:div w:id="762844183">
          <w:marLeft w:val="0"/>
          <w:marRight w:val="0"/>
          <w:marTop w:val="0"/>
          <w:marBottom w:val="0"/>
          <w:divBdr>
            <w:top w:val="none" w:sz="0" w:space="0" w:color="auto"/>
            <w:left w:val="none" w:sz="0" w:space="0" w:color="auto"/>
            <w:bottom w:val="none" w:sz="0" w:space="0" w:color="auto"/>
            <w:right w:val="none" w:sz="0" w:space="0" w:color="auto"/>
          </w:divBdr>
        </w:div>
        <w:div w:id="762844184">
          <w:marLeft w:val="0"/>
          <w:marRight w:val="0"/>
          <w:marTop w:val="0"/>
          <w:marBottom w:val="0"/>
          <w:divBdr>
            <w:top w:val="none" w:sz="0" w:space="0" w:color="auto"/>
            <w:left w:val="none" w:sz="0" w:space="0" w:color="auto"/>
            <w:bottom w:val="none" w:sz="0" w:space="0" w:color="auto"/>
            <w:right w:val="none" w:sz="0" w:space="0" w:color="auto"/>
          </w:divBdr>
        </w:div>
        <w:div w:id="762844185">
          <w:marLeft w:val="0"/>
          <w:marRight w:val="0"/>
          <w:marTop w:val="0"/>
          <w:marBottom w:val="0"/>
          <w:divBdr>
            <w:top w:val="none" w:sz="0" w:space="0" w:color="auto"/>
            <w:left w:val="none" w:sz="0" w:space="0" w:color="auto"/>
            <w:bottom w:val="none" w:sz="0" w:space="0" w:color="auto"/>
            <w:right w:val="none" w:sz="0" w:space="0" w:color="auto"/>
          </w:divBdr>
        </w:div>
        <w:div w:id="762844186">
          <w:marLeft w:val="0"/>
          <w:marRight w:val="0"/>
          <w:marTop w:val="0"/>
          <w:marBottom w:val="0"/>
          <w:divBdr>
            <w:top w:val="none" w:sz="0" w:space="0" w:color="auto"/>
            <w:left w:val="none" w:sz="0" w:space="0" w:color="auto"/>
            <w:bottom w:val="none" w:sz="0" w:space="0" w:color="auto"/>
            <w:right w:val="none" w:sz="0" w:space="0" w:color="auto"/>
          </w:divBdr>
        </w:div>
        <w:div w:id="762844187">
          <w:marLeft w:val="0"/>
          <w:marRight w:val="0"/>
          <w:marTop w:val="0"/>
          <w:marBottom w:val="0"/>
          <w:divBdr>
            <w:top w:val="none" w:sz="0" w:space="0" w:color="auto"/>
            <w:left w:val="none" w:sz="0" w:space="0" w:color="auto"/>
            <w:bottom w:val="none" w:sz="0" w:space="0" w:color="auto"/>
            <w:right w:val="none" w:sz="0" w:space="0" w:color="auto"/>
          </w:divBdr>
        </w:div>
        <w:div w:id="762844188">
          <w:marLeft w:val="0"/>
          <w:marRight w:val="0"/>
          <w:marTop w:val="0"/>
          <w:marBottom w:val="0"/>
          <w:divBdr>
            <w:top w:val="none" w:sz="0" w:space="0" w:color="auto"/>
            <w:left w:val="none" w:sz="0" w:space="0" w:color="auto"/>
            <w:bottom w:val="none" w:sz="0" w:space="0" w:color="auto"/>
            <w:right w:val="none" w:sz="0" w:space="0" w:color="auto"/>
          </w:divBdr>
        </w:div>
        <w:div w:id="762844189">
          <w:marLeft w:val="0"/>
          <w:marRight w:val="0"/>
          <w:marTop w:val="0"/>
          <w:marBottom w:val="0"/>
          <w:divBdr>
            <w:top w:val="none" w:sz="0" w:space="0" w:color="auto"/>
            <w:left w:val="none" w:sz="0" w:space="0" w:color="auto"/>
            <w:bottom w:val="none" w:sz="0" w:space="0" w:color="auto"/>
            <w:right w:val="none" w:sz="0" w:space="0" w:color="auto"/>
          </w:divBdr>
        </w:div>
        <w:div w:id="762844190">
          <w:marLeft w:val="0"/>
          <w:marRight w:val="0"/>
          <w:marTop w:val="0"/>
          <w:marBottom w:val="0"/>
          <w:divBdr>
            <w:top w:val="none" w:sz="0" w:space="0" w:color="auto"/>
            <w:left w:val="none" w:sz="0" w:space="0" w:color="auto"/>
            <w:bottom w:val="none" w:sz="0" w:space="0" w:color="auto"/>
            <w:right w:val="none" w:sz="0" w:space="0" w:color="auto"/>
          </w:divBdr>
        </w:div>
        <w:div w:id="762844191">
          <w:marLeft w:val="0"/>
          <w:marRight w:val="0"/>
          <w:marTop w:val="0"/>
          <w:marBottom w:val="0"/>
          <w:divBdr>
            <w:top w:val="none" w:sz="0" w:space="0" w:color="auto"/>
            <w:left w:val="none" w:sz="0" w:space="0" w:color="auto"/>
            <w:bottom w:val="none" w:sz="0" w:space="0" w:color="auto"/>
            <w:right w:val="none" w:sz="0" w:space="0" w:color="auto"/>
          </w:divBdr>
        </w:div>
      </w:divsChild>
    </w:div>
    <w:div w:id="762844043">
      <w:marLeft w:val="0"/>
      <w:marRight w:val="0"/>
      <w:marTop w:val="0"/>
      <w:marBottom w:val="0"/>
      <w:divBdr>
        <w:top w:val="none" w:sz="0" w:space="0" w:color="auto"/>
        <w:left w:val="none" w:sz="0" w:space="0" w:color="auto"/>
        <w:bottom w:val="none" w:sz="0" w:space="0" w:color="auto"/>
        <w:right w:val="none" w:sz="0" w:space="0" w:color="auto"/>
      </w:divBdr>
    </w:div>
    <w:div w:id="762844062">
      <w:marLeft w:val="0"/>
      <w:marRight w:val="0"/>
      <w:marTop w:val="0"/>
      <w:marBottom w:val="0"/>
      <w:divBdr>
        <w:top w:val="none" w:sz="0" w:space="0" w:color="auto"/>
        <w:left w:val="none" w:sz="0" w:space="0" w:color="auto"/>
        <w:bottom w:val="none" w:sz="0" w:space="0" w:color="auto"/>
        <w:right w:val="none" w:sz="0" w:space="0" w:color="auto"/>
      </w:divBdr>
      <w:divsChild>
        <w:div w:id="762843977">
          <w:marLeft w:val="0"/>
          <w:marRight w:val="0"/>
          <w:marTop w:val="0"/>
          <w:marBottom w:val="0"/>
          <w:divBdr>
            <w:top w:val="none" w:sz="0" w:space="0" w:color="auto"/>
            <w:left w:val="none" w:sz="0" w:space="0" w:color="auto"/>
            <w:bottom w:val="none" w:sz="0" w:space="0" w:color="auto"/>
            <w:right w:val="none" w:sz="0" w:space="0" w:color="auto"/>
          </w:divBdr>
        </w:div>
        <w:div w:id="762844023">
          <w:marLeft w:val="0"/>
          <w:marRight w:val="0"/>
          <w:marTop w:val="0"/>
          <w:marBottom w:val="0"/>
          <w:divBdr>
            <w:top w:val="none" w:sz="0" w:space="0" w:color="auto"/>
            <w:left w:val="none" w:sz="0" w:space="0" w:color="auto"/>
            <w:bottom w:val="none" w:sz="0" w:space="0" w:color="auto"/>
            <w:right w:val="none" w:sz="0" w:space="0" w:color="auto"/>
          </w:divBdr>
        </w:div>
        <w:div w:id="762844029">
          <w:marLeft w:val="0"/>
          <w:marRight w:val="0"/>
          <w:marTop w:val="0"/>
          <w:marBottom w:val="0"/>
          <w:divBdr>
            <w:top w:val="none" w:sz="0" w:space="0" w:color="auto"/>
            <w:left w:val="none" w:sz="0" w:space="0" w:color="auto"/>
            <w:bottom w:val="none" w:sz="0" w:space="0" w:color="auto"/>
            <w:right w:val="none" w:sz="0" w:space="0" w:color="auto"/>
          </w:divBdr>
        </w:div>
        <w:div w:id="762844061">
          <w:marLeft w:val="0"/>
          <w:marRight w:val="0"/>
          <w:marTop w:val="0"/>
          <w:marBottom w:val="0"/>
          <w:divBdr>
            <w:top w:val="none" w:sz="0" w:space="0" w:color="auto"/>
            <w:left w:val="none" w:sz="0" w:space="0" w:color="auto"/>
            <w:bottom w:val="none" w:sz="0" w:space="0" w:color="auto"/>
            <w:right w:val="none" w:sz="0" w:space="0" w:color="auto"/>
          </w:divBdr>
        </w:div>
        <w:div w:id="762844067">
          <w:marLeft w:val="0"/>
          <w:marRight w:val="0"/>
          <w:marTop w:val="0"/>
          <w:marBottom w:val="0"/>
          <w:divBdr>
            <w:top w:val="none" w:sz="0" w:space="0" w:color="auto"/>
            <w:left w:val="none" w:sz="0" w:space="0" w:color="auto"/>
            <w:bottom w:val="none" w:sz="0" w:space="0" w:color="auto"/>
            <w:right w:val="none" w:sz="0" w:space="0" w:color="auto"/>
          </w:divBdr>
        </w:div>
        <w:div w:id="762844094">
          <w:marLeft w:val="0"/>
          <w:marRight w:val="0"/>
          <w:marTop w:val="0"/>
          <w:marBottom w:val="0"/>
          <w:divBdr>
            <w:top w:val="none" w:sz="0" w:space="0" w:color="auto"/>
            <w:left w:val="none" w:sz="0" w:space="0" w:color="auto"/>
            <w:bottom w:val="none" w:sz="0" w:space="0" w:color="auto"/>
            <w:right w:val="none" w:sz="0" w:space="0" w:color="auto"/>
          </w:divBdr>
        </w:div>
        <w:div w:id="762844106">
          <w:marLeft w:val="0"/>
          <w:marRight w:val="0"/>
          <w:marTop w:val="0"/>
          <w:marBottom w:val="0"/>
          <w:divBdr>
            <w:top w:val="none" w:sz="0" w:space="0" w:color="auto"/>
            <w:left w:val="none" w:sz="0" w:space="0" w:color="auto"/>
            <w:bottom w:val="none" w:sz="0" w:space="0" w:color="auto"/>
            <w:right w:val="none" w:sz="0" w:space="0" w:color="auto"/>
          </w:divBdr>
        </w:div>
        <w:div w:id="762844112">
          <w:marLeft w:val="0"/>
          <w:marRight w:val="0"/>
          <w:marTop w:val="0"/>
          <w:marBottom w:val="0"/>
          <w:divBdr>
            <w:top w:val="none" w:sz="0" w:space="0" w:color="auto"/>
            <w:left w:val="none" w:sz="0" w:space="0" w:color="auto"/>
            <w:bottom w:val="none" w:sz="0" w:space="0" w:color="auto"/>
            <w:right w:val="none" w:sz="0" w:space="0" w:color="auto"/>
          </w:divBdr>
        </w:div>
        <w:div w:id="762844116">
          <w:marLeft w:val="0"/>
          <w:marRight w:val="0"/>
          <w:marTop w:val="0"/>
          <w:marBottom w:val="0"/>
          <w:divBdr>
            <w:top w:val="none" w:sz="0" w:space="0" w:color="auto"/>
            <w:left w:val="none" w:sz="0" w:space="0" w:color="auto"/>
            <w:bottom w:val="none" w:sz="0" w:space="0" w:color="auto"/>
            <w:right w:val="none" w:sz="0" w:space="0" w:color="auto"/>
          </w:divBdr>
        </w:div>
        <w:div w:id="762844128">
          <w:marLeft w:val="0"/>
          <w:marRight w:val="0"/>
          <w:marTop w:val="0"/>
          <w:marBottom w:val="0"/>
          <w:divBdr>
            <w:top w:val="none" w:sz="0" w:space="0" w:color="auto"/>
            <w:left w:val="none" w:sz="0" w:space="0" w:color="auto"/>
            <w:bottom w:val="none" w:sz="0" w:space="0" w:color="auto"/>
            <w:right w:val="none" w:sz="0" w:space="0" w:color="auto"/>
          </w:divBdr>
        </w:div>
        <w:div w:id="762844130">
          <w:marLeft w:val="0"/>
          <w:marRight w:val="0"/>
          <w:marTop w:val="0"/>
          <w:marBottom w:val="0"/>
          <w:divBdr>
            <w:top w:val="none" w:sz="0" w:space="0" w:color="auto"/>
            <w:left w:val="none" w:sz="0" w:space="0" w:color="auto"/>
            <w:bottom w:val="none" w:sz="0" w:space="0" w:color="auto"/>
            <w:right w:val="none" w:sz="0" w:space="0" w:color="auto"/>
          </w:divBdr>
        </w:div>
        <w:div w:id="762844156">
          <w:marLeft w:val="0"/>
          <w:marRight w:val="0"/>
          <w:marTop w:val="0"/>
          <w:marBottom w:val="0"/>
          <w:divBdr>
            <w:top w:val="none" w:sz="0" w:space="0" w:color="auto"/>
            <w:left w:val="none" w:sz="0" w:space="0" w:color="auto"/>
            <w:bottom w:val="none" w:sz="0" w:space="0" w:color="auto"/>
            <w:right w:val="none" w:sz="0" w:space="0" w:color="auto"/>
          </w:divBdr>
        </w:div>
      </w:divsChild>
    </w:div>
    <w:div w:id="762844108">
      <w:marLeft w:val="0"/>
      <w:marRight w:val="0"/>
      <w:marTop w:val="0"/>
      <w:marBottom w:val="0"/>
      <w:divBdr>
        <w:top w:val="none" w:sz="0" w:space="0" w:color="auto"/>
        <w:left w:val="none" w:sz="0" w:space="0" w:color="auto"/>
        <w:bottom w:val="none" w:sz="0" w:space="0" w:color="auto"/>
        <w:right w:val="none" w:sz="0" w:space="0" w:color="auto"/>
      </w:divBdr>
    </w:div>
    <w:div w:id="762844113">
      <w:marLeft w:val="0"/>
      <w:marRight w:val="0"/>
      <w:marTop w:val="0"/>
      <w:marBottom w:val="0"/>
      <w:divBdr>
        <w:top w:val="none" w:sz="0" w:space="0" w:color="auto"/>
        <w:left w:val="none" w:sz="0" w:space="0" w:color="auto"/>
        <w:bottom w:val="none" w:sz="0" w:space="0" w:color="auto"/>
        <w:right w:val="none" w:sz="0" w:space="0" w:color="auto"/>
      </w:divBdr>
    </w:div>
    <w:div w:id="762844118">
      <w:marLeft w:val="0"/>
      <w:marRight w:val="0"/>
      <w:marTop w:val="0"/>
      <w:marBottom w:val="0"/>
      <w:divBdr>
        <w:top w:val="none" w:sz="0" w:space="0" w:color="auto"/>
        <w:left w:val="none" w:sz="0" w:space="0" w:color="auto"/>
        <w:bottom w:val="none" w:sz="0" w:space="0" w:color="auto"/>
        <w:right w:val="none" w:sz="0" w:space="0" w:color="auto"/>
      </w:divBdr>
    </w:div>
    <w:div w:id="762844178">
      <w:marLeft w:val="0"/>
      <w:marRight w:val="0"/>
      <w:marTop w:val="0"/>
      <w:marBottom w:val="0"/>
      <w:divBdr>
        <w:top w:val="none" w:sz="0" w:space="0" w:color="auto"/>
        <w:left w:val="none" w:sz="0" w:space="0" w:color="auto"/>
        <w:bottom w:val="none" w:sz="0" w:space="0" w:color="auto"/>
        <w:right w:val="none" w:sz="0" w:space="0" w:color="auto"/>
      </w:divBdr>
    </w:div>
    <w:div w:id="921331111">
      <w:bodyDiv w:val="1"/>
      <w:marLeft w:val="0"/>
      <w:marRight w:val="0"/>
      <w:marTop w:val="0"/>
      <w:marBottom w:val="0"/>
      <w:divBdr>
        <w:top w:val="none" w:sz="0" w:space="0" w:color="auto"/>
        <w:left w:val="none" w:sz="0" w:space="0" w:color="auto"/>
        <w:bottom w:val="none" w:sz="0" w:space="0" w:color="auto"/>
        <w:right w:val="none" w:sz="0" w:space="0" w:color="auto"/>
      </w:divBdr>
    </w:div>
    <w:div w:id="92684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2330</TotalTime>
  <Pages>23</Pages>
  <Words>6522</Words>
  <Characters>37179</Characters>
  <Application>Microsoft Office Word</Application>
  <DocSecurity>0</DocSecurity>
  <Lines>309</Lines>
  <Paragraphs>87</Paragraphs>
  <ScaleCrop>false</ScaleCrop>
  <Company>Krokoz™</Company>
  <LinksUpToDate>false</LinksUpToDate>
  <CharactersWithSpaces>43614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220</cp:revision>
  <cp:lastPrinted>2016-12-12T08:14:00Z</cp:lastPrinted>
  <dcterms:created xsi:type="dcterms:W3CDTF">2015-06-02T09:06:00Z</dcterms:created>
  <dcterms:modified xsi:type="dcterms:W3CDTF">2022-09-09T08:12:00Z</dcterms:modified>
</cp:coreProperties>
</file>